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06" w:rsidRDefault="00F83106" w:rsidP="00F83106">
      <w:pPr>
        <w:ind w:right="-2"/>
        <w:jc w:val="center"/>
      </w:pPr>
      <w:r>
        <w:rPr>
          <w:noProof/>
        </w:rPr>
        <w:drawing>
          <wp:inline distT="0" distB="0" distL="0" distR="0" wp14:anchorId="45DE5827" wp14:editId="7DE89998">
            <wp:extent cx="647700" cy="787400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106" w:rsidRDefault="00F83106" w:rsidP="00F83106">
      <w:pPr>
        <w:ind w:right="-2"/>
        <w:jc w:val="center"/>
        <w:rPr>
          <w:sz w:val="32"/>
          <w:szCs w:val="32"/>
        </w:rPr>
      </w:pPr>
    </w:p>
    <w:p w:rsidR="00F83106" w:rsidRDefault="00F83106" w:rsidP="00F83106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83106" w:rsidRDefault="00F83106" w:rsidP="00F83106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F83106" w:rsidRDefault="00F83106" w:rsidP="00F83106">
      <w:pPr>
        <w:ind w:right="-263"/>
        <w:jc w:val="center"/>
        <w:rPr>
          <w:b/>
          <w:sz w:val="32"/>
          <w:szCs w:val="32"/>
        </w:rPr>
      </w:pPr>
      <w:r>
        <w:rPr>
          <w:sz w:val="28"/>
          <w:szCs w:val="28"/>
        </w:rPr>
        <w:t>ЧЕЛЯБИНСКОЙ ОБЛАСТИ</w:t>
      </w:r>
    </w:p>
    <w:p w:rsidR="00F83106" w:rsidRDefault="00F83106" w:rsidP="00F83106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F83106" w:rsidRDefault="00F83106" w:rsidP="00F83106">
      <w:pPr>
        <w:tabs>
          <w:tab w:val="left" w:pos="6780"/>
        </w:tabs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</w:rPr>
        <w:t>ПОСТАНОВЛЕНИЕ</w:t>
      </w:r>
    </w:p>
    <w:p w:rsidR="00F83106" w:rsidRDefault="00F83106" w:rsidP="00F83106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83106" w:rsidTr="00F83106">
        <w:tc>
          <w:tcPr>
            <w:tcW w:w="957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83106" w:rsidRDefault="00F83106">
            <w:pPr>
              <w:rPr>
                <w:sz w:val="18"/>
                <w:szCs w:val="18"/>
              </w:rPr>
            </w:pPr>
          </w:p>
          <w:p w:rsidR="00F83106" w:rsidRDefault="00F83106">
            <w:r>
              <w:t>«___</w:t>
            </w:r>
            <w:r>
              <w:rPr>
                <w:u w:val="single"/>
              </w:rPr>
              <w:t>19</w:t>
            </w:r>
            <w:r>
              <w:t>__»_____</w:t>
            </w:r>
            <w:r>
              <w:rPr>
                <w:u w:val="single"/>
              </w:rPr>
              <w:t>08</w:t>
            </w:r>
            <w:r>
              <w:t>___2016 г. №___</w:t>
            </w:r>
            <w:r>
              <w:rPr>
                <w:u w:val="single"/>
              </w:rPr>
              <w:t>714</w:t>
            </w:r>
            <w:r>
              <w:t>____</w:t>
            </w:r>
          </w:p>
          <w:p w:rsidR="00F83106" w:rsidRDefault="00F83106">
            <w:r>
              <w:t xml:space="preserve">                           г. Карталы</w:t>
            </w:r>
          </w:p>
        </w:tc>
      </w:tr>
    </w:tbl>
    <w:p w:rsidR="00F83106" w:rsidRDefault="00F83106" w:rsidP="00F83106">
      <w:pPr>
        <w:jc w:val="both"/>
        <w:rPr>
          <w:sz w:val="28"/>
          <w:szCs w:val="28"/>
        </w:rPr>
      </w:pPr>
    </w:p>
    <w:p w:rsidR="00F83106" w:rsidRDefault="00F83106" w:rsidP="00F83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</w:t>
      </w:r>
    </w:p>
    <w:p w:rsidR="00F83106" w:rsidRDefault="00F83106" w:rsidP="00F83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«Комплексное развитие систем </w:t>
      </w:r>
    </w:p>
    <w:p w:rsidR="00F83106" w:rsidRDefault="00F83106" w:rsidP="00F83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коммунальной инфраструктуры </w:t>
      </w:r>
    </w:p>
    <w:p w:rsidR="00F83106" w:rsidRDefault="00F83106" w:rsidP="00F83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Карталинского городского </w:t>
      </w:r>
    </w:p>
    <w:p w:rsidR="00F83106" w:rsidRDefault="00F83106" w:rsidP="00F83106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на 2017-2030 годы»</w:t>
      </w:r>
    </w:p>
    <w:p w:rsidR="00F83106" w:rsidRDefault="00F83106" w:rsidP="00F83106">
      <w:pPr>
        <w:jc w:val="both"/>
      </w:pPr>
    </w:p>
    <w:p w:rsidR="00F83106" w:rsidRDefault="00F83106" w:rsidP="00F83106">
      <w:pPr>
        <w:jc w:val="both"/>
      </w:pPr>
      <w:r>
        <w:t xml:space="preserve">              </w:t>
      </w:r>
    </w:p>
    <w:p w:rsidR="00F83106" w:rsidRDefault="00F83106" w:rsidP="00F831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 131-ФЗ «Об общих принципах местного самоуправления в Российской Федерации», Федеральным законом от 23 ноября 2009 года № 261-ФЗ «Об энергосбережении и o повышении энергетической эффективности и o внесении изменений в отдельные законодательные акты Российской Федерации», постановлением Правительства Российской Федерации от 14 июня 2013 года № 502 «Об утверждении требований к программам комплексного</w:t>
      </w:r>
      <w:proofErr w:type="gramEnd"/>
      <w:r>
        <w:rPr>
          <w:sz w:val="28"/>
          <w:szCs w:val="28"/>
        </w:rPr>
        <w:t xml:space="preserve"> развития систем коммунальной инфраструктуры поселений, городских округов», </w:t>
      </w:r>
    </w:p>
    <w:p w:rsidR="00F83106" w:rsidRDefault="00F83106" w:rsidP="00F8310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F83106" w:rsidRDefault="00F83106" w:rsidP="00F83106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«Комплексного развития систем коммунальной инфраструктуры Карталинского городского поселения на 2017-2030 годы».</w:t>
      </w:r>
    </w:p>
    <w:p w:rsidR="00F83106" w:rsidRDefault="00F83106" w:rsidP="00F8310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F83106" w:rsidRDefault="00F83106" w:rsidP="00F831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Карталинского городского поселения по жилищно-коммунальному хозяйству </w:t>
      </w:r>
      <w:proofErr w:type="spellStart"/>
      <w:r>
        <w:rPr>
          <w:sz w:val="28"/>
          <w:szCs w:val="28"/>
        </w:rPr>
        <w:t>А.Н.Марченко</w:t>
      </w:r>
      <w:proofErr w:type="spellEnd"/>
      <w:r>
        <w:rPr>
          <w:sz w:val="28"/>
          <w:szCs w:val="28"/>
        </w:rPr>
        <w:t xml:space="preserve">. </w:t>
      </w:r>
    </w:p>
    <w:p w:rsidR="00F83106" w:rsidRDefault="00F83106" w:rsidP="00F83106">
      <w:pPr>
        <w:rPr>
          <w:sz w:val="28"/>
          <w:szCs w:val="28"/>
        </w:rPr>
      </w:pPr>
    </w:p>
    <w:p w:rsidR="00F83106" w:rsidRDefault="00F83106" w:rsidP="00F83106">
      <w:pPr>
        <w:jc w:val="both"/>
        <w:rPr>
          <w:sz w:val="28"/>
          <w:szCs w:val="28"/>
        </w:rPr>
      </w:pPr>
    </w:p>
    <w:p w:rsidR="00F83106" w:rsidRDefault="00F83106" w:rsidP="00F83106">
      <w:pPr>
        <w:jc w:val="both"/>
        <w:rPr>
          <w:sz w:val="28"/>
          <w:szCs w:val="28"/>
        </w:rPr>
      </w:pPr>
    </w:p>
    <w:p w:rsidR="00F83106" w:rsidRDefault="00F83106" w:rsidP="00F831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F83106" w:rsidRDefault="00F83106" w:rsidP="00F83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</w:t>
      </w:r>
      <w:proofErr w:type="spellStart"/>
      <w:r>
        <w:rPr>
          <w:sz w:val="28"/>
          <w:szCs w:val="28"/>
        </w:rPr>
        <w:t>М.А.Усольцев</w:t>
      </w:r>
      <w:proofErr w:type="spellEnd"/>
    </w:p>
    <w:p w:rsidR="00F83106" w:rsidRDefault="00F83106" w:rsidP="00F83106">
      <w:pPr>
        <w:rPr>
          <w:sz w:val="28"/>
          <w:szCs w:val="28"/>
        </w:rPr>
        <w:sectPr w:rsidR="00F83106">
          <w:pgSz w:w="11905" w:h="16838"/>
          <w:pgMar w:top="1134" w:right="850" w:bottom="1134" w:left="1701" w:header="720" w:footer="720" w:gutter="0"/>
          <w:cols w:space="720"/>
        </w:sectPr>
      </w:pPr>
    </w:p>
    <w:p w:rsidR="00F83106" w:rsidRPr="00F83106" w:rsidRDefault="00F83106" w:rsidP="00F83106">
      <w:pPr>
        <w:widowControl w:val="0"/>
        <w:tabs>
          <w:tab w:val="left" w:pos="2835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lastRenderedPageBreak/>
        <w:t>УТВЕРЖДЕНА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t>постановлением администрации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left="482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t>Карталинского городского поселения</w:t>
      </w:r>
    </w:p>
    <w:p w:rsidR="00F83106" w:rsidRPr="00F83106" w:rsidRDefault="00F83106" w:rsidP="00F831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83106">
        <w:rPr>
          <w:color w:val="000000"/>
          <w:sz w:val="28"/>
          <w:szCs w:val="28"/>
        </w:rPr>
        <w:t>от___</w:t>
      </w:r>
      <w:r w:rsidRPr="00F83106">
        <w:rPr>
          <w:color w:val="000000"/>
          <w:sz w:val="28"/>
          <w:szCs w:val="28"/>
          <w:u w:val="single"/>
        </w:rPr>
        <w:t>19.08.____</w:t>
      </w:r>
      <w:r w:rsidRPr="00F83106">
        <w:rPr>
          <w:color w:val="000000"/>
          <w:sz w:val="28"/>
          <w:szCs w:val="28"/>
        </w:rPr>
        <w:t>2016 г. №__</w:t>
      </w:r>
      <w:r w:rsidRPr="00F83106">
        <w:rPr>
          <w:color w:val="000000"/>
          <w:sz w:val="28"/>
          <w:szCs w:val="28"/>
          <w:u w:val="single"/>
        </w:rPr>
        <w:t>714</w:t>
      </w:r>
      <w:r w:rsidRPr="00F83106">
        <w:rPr>
          <w:color w:val="000000"/>
          <w:sz w:val="28"/>
          <w:szCs w:val="28"/>
        </w:rPr>
        <w:t>_____</w:t>
      </w:r>
    </w:p>
    <w:p w:rsidR="00F83106" w:rsidRPr="00F83106" w:rsidRDefault="00F83106" w:rsidP="00F8310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106" w:rsidRPr="00F83106" w:rsidRDefault="00F83106" w:rsidP="00F83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ПРОГРАММА</w:t>
      </w:r>
    </w:p>
    <w:p w:rsidR="00F83106" w:rsidRPr="00F83106" w:rsidRDefault="00F83106" w:rsidP="00F83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КОМПЛЕКСНОГО РАЗВИТИЯ СИСТЕМ КОММУНАЛЬНОЙ ИНФРАСТРУКТУРЫ КАРТАЛИНСКОГО ГОРОДСКОГО ПОСЕЛЕНИЯ НА 2017 - 2030 ГОДЫ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3106" w:rsidRPr="00F83106" w:rsidRDefault="00F83106" w:rsidP="00F8310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83106">
        <w:rPr>
          <w:sz w:val="28"/>
          <w:szCs w:val="28"/>
        </w:rPr>
        <w:t>ПАСПОРТ ПРОГРАММЫ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804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Администрация Карталинского городского поселения, 457351, Россия, Челябинская область, город Карталы, ул. Славы 4А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Программа комплексного развития систем коммунальной инфраструктуры Карталинского городского поселения  на 2017 - 2030 годы (далее - Программа) 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Руководитель Программы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заместитель главы Карталинского городского поселения по ЖКХ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Разработчики Программы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Отдел по инженерной инфраструктуре, строительству, транспорту и связи администрации Карталинского городского поселения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Цели Программы      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комплексное решение проблемы перехода к надежному функционированию и долгосрочному развитию систем коммунальной инфраструктуры;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улучшение качества коммунальных услуг с одновременным снижением нерациональных затрат;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обеспечение коммунальными ресурсами новых потребителей в соответствии с потребностями жилищного и промышленного строительства;         </w:t>
            </w:r>
            <w:r w:rsidRPr="00F83106">
              <w:rPr>
                <w:sz w:val="28"/>
                <w:szCs w:val="28"/>
              </w:rPr>
              <w:br/>
              <w:t xml:space="preserve">- повышение надежности и эффективности функционирования жилищно-коммунальной системы города; 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повышение уровня благоустройства и улучшение экологической обстановки в городе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Задачи Программы    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разработка мероприятий по строительству и модернизации объектов коммунальной инфраструктуры;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определение сроков и объема капитальных вложений на реализацию разработанных мероприятий;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привлечение кредитных и инвестиционных средств в </w:t>
            </w:r>
            <w:r w:rsidRPr="00F83106">
              <w:rPr>
                <w:sz w:val="28"/>
                <w:szCs w:val="28"/>
              </w:rPr>
              <w:br/>
              <w:t>обеспечение реализации программы;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формирование </w:t>
            </w:r>
            <w:proofErr w:type="gramStart"/>
            <w:r w:rsidRPr="00F83106">
              <w:rPr>
                <w:sz w:val="28"/>
                <w:szCs w:val="28"/>
              </w:rPr>
              <w:t>направления комплексного развития систем коммунальной инфраструктуры города</w:t>
            </w:r>
            <w:proofErr w:type="gramEnd"/>
            <w:r w:rsidRPr="00F83106">
              <w:rPr>
                <w:sz w:val="28"/>
                <w:szCs w:val="28"/>
              </w:rPr>
              <w:t>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увеличение пропускной способности коммунальных сетей; 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замена морально устаревшего и физически изношенного оборудования; 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обеспечение возможности подключения к существующим коммунальным сетям новых потребителей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Срок реализации Программы           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2017 - 2030 годы                                 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"Комплексное развитие систем водоснабжения и водоотведения на территории Карталинского городского поселения на 2017 – 2030 годы";                </w:t>
            </w:r>
            <w:r w:rsidRPr="00F83106">
              <w:rPr>
                <w:sz w:val="28"/>
                <w:szCs w:val="28"/>
              </w:rPr>
              <w:br/>
              <w:t>- "Комплексное развитие систем теплоснабжения на территории Карталинского городского поселения на 2017 - 2030 годы";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"Комплексное развитие систем электроснабжения на территории Карталинского городского поселения на 2017 - 2030 годы".       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Ожидаемые конечные     </w:t>
            </w:r>
            <w:r w:rsidRPr="00F83106">
              <w:rPr>
                <w:sz w:val="28"/>
                <w:szCs w:val="28"/>
              </w:rPr>
              <w:br/>
              <w:t xml:space="preserve">результаты реализации  </w:t>
            </w:r>
            <w:r w:rsidRPr="00F83106">
              <w:rPr>
                <w:sz w:val="28"/>
                <w:szCs w:val="28"/>
              </w:rPr>
              <w:br/>
              <w:t xml:space="preserve">Программы           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повышение качества и надежности коммунальных услуг, оказываемых потребителям, эффективности использования систем коммунальной инфраструктуры;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сокращение объема затрат на энергоснабжение объектов коммунального хозяйства;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обеспечение коммунальными ресурсами новых потребителей в соответствии с потребностями жилищного и промышленного строительства; 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повышение уровня инвестиционной привлекательности города; </w:t>
            </w:r>
          </w:p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улучшение уровня экологического состояния города. </w:t>
            </w:r>
          </w:p>
        </w:tc>
      </w:tr>
    </w:tbl>
    <w:p w:rsidR="00F83106" w:rsidRPr="00F83106" w:rsidRDefault="00F83106" w:rsidP="00F83106">
      <w:pPr>
        <w:tabs>
          <w:tab w:val="left" w:pos="3255"/>
        </w:tabs>
        <w:autoSpaceDE w:val="0"/>
        <w:autoSpaceDN w:val="0"/>
        <w:adjustRightInd w:val="0"/>
        <w:jc w:val="both"/>
        <w:rPr>
          <w:color w:val="00FF00"/>
        </w:rPr>
      </w:pPr>
    </w:p>
    <w:p w:rsidR="00F83106" w:rsidRPr="00F83106" w:rsidRDefault="00F83106" w:rsidP="00F83106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F83106">
        <w:rPr>
          <w:b/>
        </w:rPr>
        <w:t>ОБОСНОВАНИЕ РАЗРАБОТКИ ПРОГРАММЫ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83106">
        <w:rPr>
          <w:sz w:val="28"/>
          <w:szCs w:val="28"/>
        </w:rPr>
        <w:t>Программа разработана на основании Федерального закона "Об общих принципах организации местного самоуправления в Российской Федерации", Градостроительного кодекса РФ от 29.12.2004 года № 190-ФЗ (в редакции Федерального закона от 17.07.2009 года № 164-ФЗ); Федерального закона от 27.11.2009 года № 261-ФЗ "Об энергосбережении и o повышении энергетической эффективности и o внесении изменений в отдельные законодательные акты Российской Федерации»;</w:t>
      </w:r>
      <w:proofErr w:type="gramEnd"/>
      <w:r w:rsidRPr="00F83106">
        <w:rPr>
          <w:sz w:val="28"/>
          <w:szCs w:val="28"/>
        </w:rPr>
        <w:t xml:space="preserve"> в соответствии с Генеральным планом Карталинского городского поселения.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Программа определяет основные направления развития коммунальной инфраструктуры: объектов теплоснабжения, водоснабжения, водоотведения и очистки сточных вод, электроснабжения в соответствии с потребностями промышленного, жилищного строительства, в целях повышения качества услуг и улучшения экологического состояния города. Основу Программы составляет система программных мероприятий по различным направлениям, обеспечивающих долгосрочное развитие коммунальной инфраструктуры Карталинского городского поселения. Данная Программа</w:t>
      </w:r>
      <w:r w:rsidRPr="00F83106">
        <w:rPr>
          <w:color w:val="00FF00"/>
          <w:sz w:val="28"/>
          <w:szCs w:val="28"/>
        </w:rPr>
        <w:t xml:space="preserve"> </w:t>
      </w:r>
      <w:r w:rsidRPr="00F83106">
        <w:rPr>
          <w:sz w:val="28"/>
          <w:szCs w:val="28"/>
        </w:rPr>
        <w:t>ориентирована на устойчивое развитие городского поселения и в полной мере соответствует государственной политике реформирования жилищно-коммунального комплекса Российской Федерации.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</w:pPr>
    </w:p>
    <w:p w:rsidR="00F83106" w:rsidRPr="00F83106" w:rsidRDefault="00F83106" w:rsidP="00F8310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83106">
        <w:rPr>
          <w:b/>
        </w:rPr>
        <w:t xml:space="preserve">2. ОБЩИЕ СВЕДЕНИЯ О СОСТОЯНИИ СИСТЕМ </w:t>
      </w:r>
      <w:proofErr w:type="gramStart"/>
      <w:r w:rsidRPr="00F83106">
        <w:rPr>
          <w:b/>
        </w:rPr>
        <w:t>КОММУНАЛЬНОЙ</w:t>
      </w:r>
      <w:proofErr w:type="gramEnd"/>
    </w:p>
    <w:p w:rsidR="00F83106" w:rsidRPr="00F83106" w:rsidRDefault="00F83106" w:rsidP="00F83106">
      <w:pPr>
        <w:autoSpaceDE w:val="0"/>
        <w:autoSpaceDN w:val="0"/>
        <w:adjustRightInd w:val="0"/>
        <w:jc w:val="center"/>
        <w:rPr>
          <w:b/>
        </w:rPr>
      </w:pPr>
      <w:r w:rsidRPr="00F83106">
        <w:rPr>
          <w:b/>
        </w:rPr>
        <w:t xml:space="preserve">ИНФРАСТРУКТУРЫ ГОРОДА И </w:t>
      </w:r>
      <w:proofErr w:type="gramStart"/>
      <w:r w:rsidRPr="00F83106">
        <w:rPr>
          <w:b/>
        </w:rPr>
        <w:t>ПЕРСПЕКТИВАХ</w:t>
      </w:r>
      <w:proofErr w:type="gramEnd"/>
      <w:r w:rsidRPr="00F83106">
        <w:rPr>
          <w:b/>
        </w:rPr>
        <w:t xml:space="preserve"> РАЗВИТИЯ</w:t>
      </w:r>
    </w:p>
    <w:p w:rsidR="00F83106" w:rsidRPr="00F83106" w:rsidRDefault="00F83106" w:rsidP="00F83106">
      <w:pPr>
        <w:autoSpaceDE w:val="0"/>
        <w:autoSpaceDN w:val="0"/>
        <w:adjustRightInd w:val="0"/>
        <w:jc w:val="center"/>
        <w:rPr>
          <w:b/>
        </w:rPr>
      </w:pP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Существующие системы коммунальной инфраструктуры города характеризуются большим износом объектов.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Предусмотренное данной Программой развитие систем коммунальной инфраструктуры городского поселения позволит увеличить рост объемов жилищного строительства в соответствии с Генеральным планом Карталинского городского поселения. Разработанные мероприятия позволят обеспечить объектами коммунальной инфраструктуры перспективные территории города, сняв дефицит теплоснабжения, водоснабжения, электроснабжения.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</w:pPr>
    </w:p>
    <w:p w:rsidR="00F83106" w:rsidRPr="00F83106" w:rsidRDefault="00F83106" w:rsidP="00F83106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F83106">
        <w:rPr>
          <w:b/>
        </w:rPr>
        <w:t>ЦЕЛИ И ЗАДАЧИ ПРОГРАММЫ</w:t>
      </w:r>
    </w:p>
    <w:p w:rsidR="00F83106" w:rsidRPr="00F83106" w:rsidRDefault="00F83106" w:rsidP="00F83106">
      <w:pPr>
        <w:autoSpaceDE w:val="0"/>
        <w:autoSpaceDN w:val="0"/>
        <w:adjustRightInd w:val="0"/>
        <w:ind w:left="360"/>
        <w:jc w:val="center"/>
        <w:outlineLvl w:val="1"/>
        <w:rPr>
          <w:b/>
        </w:rPr>
      </w:pP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Данная программа содержит мероприятия по строительству и модернизации объектов коммунальной инфраструктуры в соответствии с перспективой жилищного и промышленного строительства, определенной Генеральным планом  Карталинского городского поселения.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Цели Программы: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1) комплексное решение проблемы перехода к надежному функционированию и долгосрочному развитию систем коммунальной инфраструктуры;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2) улучшение качества коммунальных услуг с одновременным снижением нерациональных затрат;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3) обеспечение коммунальными ресурсами новых потребителей в соответствии с потребностями жилищного и промышленного строительства;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4) повышение надежности и эффективности функционирования жилищно-коммунальных систем жизнеобеспечения населения города;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5) повышение уровня благоустройства и улучшение экологической обстановки в городе.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83106">
        <w:rPr>
          <w:sz w:val="28"/>
          <w:szCs w:val="28"/>
        </w:rPr>
        <w:t xml:space="preserve">Для достижения целей определены </w:t>
      </w:r>
      <w:r w:rsidRPr="00F83106">
        <w:rPr>
          <w:b/>
          <w:sz w:val="28"/>
          <w:szCs w:val="28"/>
        </w:rPr>
        <w:t>задачи Программы: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1) разработка мероприятий по строительству и модернизации объектов коммунальной инфраструктуры;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2) определение сроков и объема капитальных вложений на реализацию разработанных мероприятий;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3) формирование </w:t>
      </w:r>
      <w:proofErr w:type="gramStart"/>
      <w:r w:rsidRPr="00F83106">
        <w:rPr>
          <w:sz w:val="28"/>
          <w:szCs w:val="28"/>
        </w:rPr>
        <w:t>направления комплексного развития систем коммунальной инфраструктуры города</w:t>
      </w:r>
      <w:proofErr w:type="gramEnd"/>
      <w:r w:rsidRPr="00F83106">
        <w:rPr>
          <w:sz w:val="28"/>
          <w:szCs w:val="28"/>
        </w:rPr>
        <w:t>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4) увеличение пропускной способности коммунальных сетей;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5) замена морально устаревшего и физически изношенного оборудования;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6) обеспечение возможности подключения к существующим коммунальным сетям новых потребителей.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</w:pPr>
    </w:p>
    <w:p w:rsidR="00F83106" w:rsidRPr="00F83106" w:rsidRDefault="00F83106" w:rsidP="00F8310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83106">
        <w:rPr>
          <w:b/>
        </w:rPr>
        <w:t>4. ЗАТРАТЫ НА РЕАЛИЗАЦИЮ ПРОГРАММЫ</w:t>
      </w:r>
    </w:p>
    <w:p w:rsidR="00F83106" w:rsidRPr="00F83106" w:rsidRDefault="00F83106" w:rsidP="00F83106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Величина необходимых суммарных капитальных вложений для реализации программных мероприятий определена в размере (тыс. рублей):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83106">
        <w:rPr>
          <w:sz w:val="28"/>
          <w:szCs w:val="28"/>
        </w:rPr>
        <w:t>Таблица № 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3969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№ </w:t>
            </w:r>
            <w:proofErr w:type="gramStart"/>
            <w:r w:rsidRPr="00F83106">
              <w:rPr>
                <w:sz w:val="28"/>
                <w:szCs w:val="28"/>
              </w:rPr>
              <w:t>п</w:t>
            </w:r>
            <w:proofErr w:type="gramEnd"/>
            <w:r w:rsidRPr="00F83106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Стоимость объектов мероприятий всего, тыс. руб.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797 345,45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tabs>
                <w:tab w:val="center" w:pos="12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605 111,90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17 500,00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Итого: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1 419 957,35</w:t>
            </w:r>
          </w:p>
        </w:tc>
      </w:tr>
    </w:tbl>
    <w:p w:rsidR="00F83106" w:rsidRPr="00F83106" w:rsidRDefault="00F83106" w:rsidP="00F83106">
      <w:pPr>
        <w:tabs>
          <w:tab w:val="left" w:pos="1065"/>
        </w:tabs>
        <w:autoSpaceDE w:val="0"/>
        <w:autoSpaceDN w:val="0"/>
        <w:adjustRightInd w:val="0"/>
        <w:jc w:val="both"/>
      </w:pPr>
    </w:p>
    <w:p w:rsidR="00F83106" w:rsidRPr="00F83106" w:rsidRDefault="00F83106" w:rsidP="00F8310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83106">
        <w:rPr>
          <w:b/>
        </w:rPr>
        <w:t>5. ОЖИДАЕМЫЕ РЕЗУЛЬТАТЫ РЕАЛИЗАЦИИ ПРОГРАММЫ</w:t>
      </w:r>
    </w:p>
    <w:p w:rsidR="00F83106" w:rsidRPr="00F83106" w:rsidRDefault="00F83106" w:rsidP="00F83106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F83106" w:rsidRPr="00F83106" w:rsidRDefault="00F83106" w:rsidP="00F8310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Выполнение мероприятий Программы позволит обеспечить: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1) повышение качества и надежности коммунальных услуг, оказываемых потребителям, эффективности использования систем коммунальной инфраструктуры;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2) сокращение объема затрат на энергоснабжение объектов коммунального хозяйства;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3) обеспечение коммунальными ресурсами новых потребителей в соответствии с потребностями жилищного и промышленного строительства;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4) повышение уровня инвестиционной привлекательности города;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5) улучшение экологического состояния города.</w:t>
      </w:r>
    </w:p>
    <w:p w:rsidR="00F83106" w:rsidRPr="00F83106" w:rsidRDefault="00F83106" w:rsidP="00F83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3106" w:rsidRPr="00F83106" w:rsidRDefault="00F83106" w:rsidP="00F8310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83106">
        <w:rPr>
          <w:b/>
        </w:rPr>
        <w:t>6. КОНТРОЛЬ ИСПОЛНЕНИЯ ПРОГРАММЫ</w:t>
      </w:r>
    </w:p>
    <w:p w:rsidR="00F83106" w:rsidRPr="00F83106" w:rsidRDefault="00F83106" w:rsidP="00F8310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3106">
        <w:rPr>
          <w:sz w:val="28"/>
          <w:szCs w:val="28"/>
        </w:rPr>
        <w:t xml:space="preserve">Оперативный контроль осуществляют отдел по инженерной инфраструктуре, строительству, транспорту и связи администрации Карталинского городского поселения. </w:t>
      </w:r>
    </w:p>
    <w:p w:rsidR="00F83106" w:rsidRPr="00F83106" w:rsidRDefault="00F83106" w:rsidP="00F8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Муниципальные предприятия раз в полугодие предоставляют в отдел по инженерной инфраструктуре, строительству, транспорту и связи  администрации города отчет об исполнении мероприятий Программы в срок не позднее 30 числа месяца, следующего за отчетным периодом.</w:t>
      </w:r>
    </w:p>
    <w:p w:rsidR="00F91953" w:rsidRDefault="00F91953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Pr="00F83106" w:rsidRDefault="00F83106" w:rsidP="00F83106">
      <w:pPr>
        <w:keepNext/>
        <w:widowControl w:val="0"/>
        <w:tabs>
          <w:tab w:val="left" w:pos="142"/>
          <w:tab w:val="left" w:pos="284"/>
        </w:tabs>
        <w:suppressAutoHyphens/>
        <w:autoSpaceDE w:val="0"/>
        <w:ind w:left="3686"/>
        <w:jc w:val="right"/>
        <w:outlineLvl w:val="2"/>
        <w:rPr>
          <w:color w:val="000000"/>
          <w:spacing w:val="-4"/>
          <w:sz w:val="28"/>
          <w:szCs w:val="28"/>
          <w:lang w:eastAsia="ar-SA"/>
        </w:rPr>
      </w:pPr>
      <w:r w:rsidRPr="00F83106">
        <w:rPr>
          <w:sz w:val="28"/>
          <w:szCs w:val="28"/>
          <w:lang w:eastAsia="ar-SA"/>
        </w:rPr>
        <w:t>ПРИЛОЖЕНИЕ 1</w:t>
      </w:r>
    </w:p>
    <w:p w:rsidR="00F83106" w:rsidRPr="00F83106" w:rsidRDefault="00F83106" w:rsidP="00F83106">
      <w:pPr>
        <w:ind w:left="3686"/>
        <w:jc w:val="right"/>
        <w:rPr>
          <w:color w:val="000000"/>
          <w:spacing w:val="-4"/>
          <w:sz w:val="28"/>
          <w:szCs w:val="28"/>
        </w:rPr>
      </w:pPr>
      <w:r w:rsidRPr="00F83106">
        <w:rPr>
          <w:color w:val="000000"/>
          <w:spacing w:val="-4"/>
          <w:sz w:val="28"/>
          <w:szCs w:val="28"/>
        </w:rPr>
        <w:t xml:space="preserve">к программе «Комплексное развитие систем коммунальной инфраструктуры </w:t>
      </w:r>
      <w:r w:rsidRPr="00F83106">
        <w:rPr>
          <w:sz w:val="28"/>
          <w:szCs w:val="28"/>
        </w:rPr>
        <w:t xml:space="preserve">Карталинского городского поселения </w:t>
      </w:r>
      <w:r w:rsidRPr="00F83106">
        <w:rPr>
          <w:color w:val="000000"/>
          <w:spacing w:val="-4"/>
          <w:sz w:val="28"/>
          <w:szCs w:val="28"/>
        </w:rPr>
        <w:t xml:space="preserve">на 2017 - 2030 годы» </w:t>
      </w:r>
    </w:p>
    <w:p w:rsidR="00F83106" w:rsidRPr="00F83106" w:rsidRDefault="00F83106" w:rsidP="00F83106">
      <w:pPr>
        <w:ind w:left="6663"/>
        <w:rPr>
          <w:color w:val="000000"/>
          <w:spacing w:val="-4"/>
        </w:rPr>
      </w:pPr>
    </w:p>
    <w:p w:rsidR="00F83106" w:rsidRPr="00F83106" w:rsidRDefault="00F83106" w:rsidP="00F83106">
      <w:pPr>
        <w:jc w:val="center"/>
        <w:rPr>
          <w:b/>
          <w:bCs/>
          <w:sz w:val="28"/>
          <w:szCs w:val="28"/>
        </w:rPr>
      </w:pPr>
      <w:r w:rsidRPr="00F83106">
        <w:rPr>
          <w:b/>
          <w:bCs/>
          <w:sz w:val="28"/>
          <w:szCs w:val="28"/>
        </w:rPr>
        <w:t>Отчет о ходе выполнения подпрограммы</w:t>
      </w:r>
    </w:p>
    <w:p w:rsidR="00F83106" w:rsidRPr="00F83106" w:rsidRDefault="00F83106" w:rsidP="00F83106">
      <w:pPr>
        <w:rPr>
          <w:sz w:val="28"/>
          <w:szCs w:val="28"/>
        </w:rPr>
      </w:pPr>
    </w:p>
    <w:p w:rsidR="00F83106" w:rsidRPr="00F83106" w:rsidRDefault="00F83106" w:rsidP="00F83106">
      <w:pPr>
        <w:widowControl w:val="0"/>
        <w:numPr>
          <w:ilvl w:val="0"/>
          <w:numId w:val="4"/>
        </w:numPr>
        <w:suppressAutoHyphens/>
        <w:autoSpaceDE w:val="0"/>
        <w:rPr>
          <w:sz w:val="28"/>
          <w:szCs w:val="28"/>
        </w:rPr>
      </w:pPr>
      <w:r w:rsidRPr="00F83106">
        <w:rPr>
          <w:sz w:val="28"/>
          <w:szCs w:val="28"/>
        </w:rPr>
        <w:t>Форма отчета о ходе выполнения программы:</w:t>
      </w:r>
    </w:p>
    <w:p w:rsidR="00F83106" w:rsidRPr="00F83106" w:rsidRDefault="00F83106" w:rsidP="00F83106">
      <w:pPr>
        <w:widowControl w:val="0"/>
        <w:suppressAutoHyphens/>
        <w:autoSpaceDE w:val="0"/>
        <w:ind w:left="360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972"/>
        <w:gridCol w:w="1559"/>
        <w:gridCol w:w="1843"/>
        <w:gridCol w:w="757"/>
        <w:gridCol w:w="869"/>
        <w:gridCol w:w="1143"/>
        <w:gridCol w:w="1079"/>
      </w:tblGrid>
      <w:tr w:rsidR="00F83106" w:rsidRPr="00F83106" w:rsidTr="005A777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№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83106">
              <w:t>п</w:t>
            </w:r>
            <w:proofErr w:type="gramEnd"/>
            <w:r w:rsidRPr="00F83106">
              <w:t>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Наименование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мероприятий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83106">
              <w:t>(по разделам</w:t>
            </w:r>
            <w:proofErr w:type="gramEnd"/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83106">
              <w:t>Подпрограммы)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Сроки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проведения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Источник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финансирования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План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тыс.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руб.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Факт.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тыс.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руб.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%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выполнения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Примечание</w:t>
            </w:r>
          </w:p>
        </w:tc>
      </w:tr>
      <w:tr w:rsidR="00F83106" w:rsidRPr="00F83106" w:rsidTr="005A777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106" w:rsidRPr="00F83106" w:rsidTr="005A777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106" w:rsidRPr="00F83106" w:rsidTr="005A777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106" w:rsidRPr="00F83106" w:rsidTr="005A777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106" w:rsidRPr="00F83106" w:rsidTr="005A777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  <w:r w:rsidRPr="00F83106"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3106" w:rsidRPr="00F83106" w:rsidRDefault="00F83106" w:rsidP="00F83106">
      <w:pPr>
        <w:ind w:left="360"/>
        <w:rPr>
          <w:sz w:val="28"/>
          <w:szCs w:val="28"/>
        </w:rPr>
      </w:pPr>
    </w:p>
    <w:p w:rsidR="00F83106" w:rsidRPr="00F83106" w:rsidRDefault="00F83106" w:rsidP="00F83106">
      <w:pPr>
        <w:widowControl w:val="0"/>
        <w:numPr>
          <w:ilvl w:val="0"/>
          <w:numId w:val="4"/>
        </w:numPr>
        <w:suppressAutoHyphens/>
        <w:autoSpaceDE w:val="0"/>
        <w:rPr>
          <w:sz w:val="28"/>
          <w:szCs w:val="28"/>
        </w:rPr>
      </w:pPr>
      <w:r w:rsidRPr="00F83106">
        <w:rPr>
          <w:sz w:val="28"/>
          <w:szCs w:val="28"/>
        </w:rPr>
        <w:t>Форма выполнения индикативных показателей</w:t>
      </w:r>
    </w:p>
    <w:p w:rsidR="00F83106" w:rsidRPr="00F83106" w:rsidRDefault="00F83106" w:rsidP="00F83106">
      <w:pPr>
        <w:widowControl w:val="0"/>
        <w:suppressAutoHyphens/>
        <w:autoSpaceDE w:val="0"/>
        <w:ind w:left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42"/>
        <w:gridCol w:w="1924"/>
        <w:gridCol w:w="994"/>
        <w:gridCol w:w="950"/>
        <w:gridCol w:w="1663"/>
        <w:gridCol w:w="1658"/>
      </w:tblGrid>
      <w:tr w:rsidR="00F83106" w:rsidRPr="00F83106" w:rsidTr="005A77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№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83106">
              <w:t>п</w:t>
            </w:r>
            <w:proofErr w:type="gramEnd"/>
            <w:r w:rsidRPr="00F83106"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rPr>
                <w:rFonts w:ascii="Franklin Gothic Book" w:cs="Franklin Gothic Book"/>
              </w:rPr>
              <w:t>Наименование</w:t>
            </w:r>
            <w:r w:rsidRPr="00F83106">
              <w:rPr>
                <w:rFonts w:ascii="Franklin Gothic Book" w:cs="Franklin Gothic Book"/>
              </w:rPr>
              <w:t xml:space="preserve"> </w:t>
            </w:r>
            <w:r w:rsidRPr="00F83106">
              <w:rPr>
                <w:rFonts w:ascii="Franklin Gothic Book" w:cs="Franklin Gothic Book"/>
              </w:rPr>
              <w:t>индикативного</w:t>
            </w:r>
            <w:r w:rsidRPr="00F83106">
              <w:rPr>
                <w:rFonts w:ascii="Franklin Gothic Book" w:cs="Franklin Gothic Book"/>
              </w:rPr>
              <w:t xml:space="preserve"> </w:t>
            </w:r>
            <w:r w:rsidRPr="00F83106">
              <w:rPr>
                <w:rFonts w:ascii="Franklin Gothic Book" w:cs="Franklin Gothic Book"/>
              </w:rPr>
              <w:t>показателя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rPr>
                <w:rFonts w:ascii="Franklin Gothic Book" w:cs="Franklin Gothic Book"/>
              </w:rPr>
              <w:t>Единица</w:t>
            </w:r>
            <w:r w:rsidRPr="00F83106">
              <w:rPr>
                <w:rFonts w:ascii="Franklin Gothic Book" w:cs="Franklin Gothic Book"/>
              </w:rPr>
              <w:t xml:space="preserve"> </w:t>
            </w:r>
            <w:r w:rsidRPr="00F83106">
              <w:rPr>
                <w:rFonts w:ascii="Franklin Gothic Book" w:cs="Franklin Gothic Book"/>
              </w:rPr>
              <w:t>измерения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rPr>
                <w:rFonts w:ascii="Franklin Gothic Book" w:cs="Franklin Gothic Book"/>
              </w:rPr>
              <w:t>план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rPr>
                <w:rFonts w:ascii="Franklin Gothic Book" w:cs="Franklin Gothic Book"/>
              </w:rPr>
              <w:t>факт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rPr>
                <w:rFonts w:ascii="Franklin Gothic Book" w:cs="Franklin Gothic Book"/>
              </w:rPr>
              <w:t xml:space="preserve">% </w:t>
            </w:r>
            <w:r w:rsidRPr="00F83106">
              <w:rPr>
                <w:rFonts w:ascii="Franklin Gothic Book" w:cs="Franklin Gothic Book"/>
              </w:rPr>
              <w:t>выполнения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rPr>
                <w:rFonts w:ascii="Franklin Gothic Book" w:cs="Franklin Gothic Book"/>
              </w:rPr>
              <w:t>Примечание</w:t>
            </w:r>
          </w:p>
        </w:tc>
      </w:tr>
      <w:tr w:rsidR="00F83106" w:rsidRPr="00F83106" w:rsidTr="005A77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  <w:r w:rsidRPr="00F8310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106" w:rsidRPr="00F83106" w:rsidTr="005A77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  <w:r w:rsidRPr="00F8310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106" w:rsidRPr="00F83106" w:rsidTr="005A77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  <w:r w:rsidRPr="00F83106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3106" w:rsidRPr="00F83106" w:rsidRDefault="00F83106" w:rsidP="00F83106">
      <w:pPr>
        <w:rPr>
          <w:sz w:val="28"/>
          <w:szCs w:val="28"/>
        </w:rPr>
      </w:pPr>
    </w:p>
    <w:p w:rsidR="00F83106" w:rsidRPr="00F83106" w:rsidRDefault="00F83106" w:rsidP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Pr="00F83106" w:rsidRDefault="00F83106" w:rsidP="00F83106">
      <w:pPr>
        <w:keepNext/>
        <w:widowControl w:val="0"/>
        <w:tabs>
          <w:tab w:val="left" w:pos="142"/>
          <w:tab w:val="left" w:pos="284"/>
        </w:tabs>
        <w:suppressAutoHyphens/>
        <w:autoSpaceDE w:val="0"/>
        <w:ind w:left="3686"/>
        <w:jc w:val="right"/>
        <w:outlineLvl w:val="2"/>
        <w:rPr>
          <w:color w:val="000000"/>
          <w:spacing w:val="-4"/>
          <w:sz w:val="28"/>
          <w:szCs w:val="28"/>
          <w:lang w:eastAsia="ar-SA"/>
        </w:rPr>
      </w:pPr>
      <w:r w:rsidRPr="00F83106">
        <w:rPr>
          <w:sz w:val="28"/>
          <w:szCs w:val="28"/>
          <w:lang w:eastAsia="ar-SA"/>
        </w:rPr>
        <w:t>ПРИЛОЖЕНИЕ 2</w:t>
      </w:r>
    </w:p>
    <w:p w:rsidR="00F83106" w:rsidRPr="00F83106" w:rsidRDefault="00F83106" w:rsidP="00F83106">
      <w:pPr>
        <w:ind w:left="3686"/>
        <w:jc w:val="right"/>
        <w:rPr>
          <w:color w:val="000000"/>
          <w:spacing w:val="-4"/>
          <w:sz w:val="28"/>
          <w:szCs w:val="28"/>
        </w:rPr>
      </w:pPr>
      <w:r w:rsidRPr="00F83106">
        <w:rPr>
          <w:color w:val="000000"/>
          <w:spacing w:val="-4"/>
          <w:sz w:val="28"/>
          <w:szCs w:val="28"/>
        </w:rPr>
        <w:t xml:space="preserve">к программе «Комплексное развитие систем коммунальной инфраструктуры </w:t>
      </w:r>
      <w:r w:rsidRPr="00F83106">
        <w:rPr>
          <w:sz w:val="28"/>
          <w:szCs w:val="28"/>
        </w:rPr>
        <w:t xml:space="preserve">Карталинского городского поселения </w:t>
      </w:r>
      <w:r w:rsidRPr="00F83106">
        <w:rPr>
          <w:color w:val="000000"/>
          <w:spacing w:val="-4"/>
          <w:sz w:val="28"/>
          <w:szCs w:val="28"/>
        </w:rPr>
        <w:t xml:space="preserve">на 2017 - 2030 годы» </w:t>
      </w:r>
    </w:p>
    <w:p w:rsidR="00F83106" w:rsidRPr="00F83106" w:rsidRDefault="00F83106" w:rsidP="00F83106">
      <w:pPr>
        <w:ind w:left="6663"/>
        <w:rPr>
          <w:color w:val="000000"/>
          <w:spacing w:val="-4"/>
        </w:rPr>
      </w:pPr>
    </w:p>
    <w:p w:rsidR="00F83106" w:rsidRPr="00F83106" w:rsidRDefault="00F83106" w:rsidP="00F83106">
      <w:pPr>
        <w:tabs>
          <w:tab w:val="left" w:pos="8445"/>
        </w:tabs>
        <w:jc w:val="center"/>
        <w:rPr>
          <w:b/>
          <w:bCs/>
          <w:sz w:val="28"/>
          <w:szCs w:val="28"/>
        </w:rPr>
      </w:pPr>
      <w:r w:rsidRPr="00F83106">
        <w:rPr>
          <w:b/>
          <w:bCs/>
          <w:sz w:val="28"/>
          <w:szCs w:val="28"/>
        </w:rPr>
        <w:t>Оценка эффективности</w:t>
      </w:r>
    </w:p>
    <w:p w:rsidR="00F83106" w:rsidRPr="00F83106" w:rsidRDefault="00F83106" w:rsidP="00F83106">
      <w:pPr>
        <w:jc w:val="center"/>
        <w:rPr>
          <w:b/>
          <w:bCs/>
          <w:sz w:val="28"/>
          <w:szCs w:val="28"/>
        </w:rPr>
      </w:pPr>
      <w:r w:rsidRPr="00F83106">
        <w:rPr>
          <w:b/>
          <w:bCs/>
          <w:sz w:val="28"/>
          <w:szCs w:val="28"/>
        </w:rPr>
        <w:t>использования бюджетных средств подпрограммы</w:t>
      </w:r>
    </w:p>
    <w:p w:rsidR="00F83106" w:rsidRPr="00F83106" w:rsidRDefault="00F83106" w:rsidP="00F83106">
      <w:pPr>
        <w:jc w:val="center"/>
        <w:rPr>
          <w:b/>
          <w:bCs/>
          <w:sz w:val="28"/>
          <w:szCs w:val="28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F83106" w:rsidRPr="00F83106" w:rsidTr="005A7772">
        <w:tc>
          <w:tcPr>
            <w:tcW w:w="3652" w:type="dxa"/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Оценка достижения плановых индикативных показателей (</w:t>
            </w:r>
            <w:proofErr w:type="gramStart"/>
            <w:r w:rsidRPr="00F83106">
              <w:rPr>
                <w:sz w:val="28"/>
                <w:szCs w:val="28"/>
              </w:rPr>
              <w:t>ДИП</w:t>
            </w:r>
            <w:proofErr w:type="gramEnd"/>
            <w:r w:rsidRPr="00F83106">
              <w:rPr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F83106" w:rsidRPr="00F83106" w:rsidRDefault="00F83106" w:rsidP="00F83106">
            <w:pPr>
              <w:rPr>
                <w:sz w:val="28"/>
                <w:szCs w:val="28"/>
                <w:u w:val="single"/>
              </w:rPr>
            </w:pPr>
            <w:r w:rsidRPr="00F83106">
              <w:rPr>
                <w:sz w:val="28"/>
                <w:szCs w:val="28"/>
                <w:u w:val="single"/>
              </w:rPr>
              <w:t>фактические индикативные показатели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= плановые индикативные показатели</w:t>
            </w:r>
          </w:p>
        </w:tc>
      </w:tr>
      <w:tr w:rsidR="00F83106" w:rsidRPr="00F83106" w:rsidTr="005A7772">
        <w:tc>
          <w:tcPr>
            <w:tcW w:w="3652" w:type="dxa"/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оценка полноты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использования бюджетных средств (ПИБС)</w:t>
            </w:r>
          </w:p>
        </w:tc>
        <w:tc>
          <w:tcPr>
            <w:tcW w:w="5954" w:type="dxa"/>
          </w:tcPr>
          <w:p w:rsidR="00F83106" w:rsidRPr="00F83106" w:rsidRDefault="00F83106" w:rsidP="00F83106">
            <w:pPr>
              <w:rPr>
                <w:sz w:val="28"/>
                <w:szCs w:val="28"/>
                <w:u w:val="single"/>
              </w:rPr>
            </w:pPr>
            <w:r w:rsidRPr="00F83106">
              <w:rPr>
                <w:sz w:val="28"/>
                <w:szCs w:val="28"/>
                <w:u w:val="single"/>
              </w:rPr>
              <w:t>фактическое использование бюджетных средств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плановое использование бюджетных средств</w:t>
            </w:r>
          </w:p>
        </w:tc>
      </w:tr>
      <w:tr w:rsidR="00F83106" w:rsidRPr="00F83106" w:rsidTr="005A7772">
        <w:tc>
          <w:tcPr>
            <w:tcW w:w="3652" w:type="dxa"/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proofErr w:type="gramStart"/>
            <w:r w:rsidRPr="00F83106">
              <w:rPr>
                <w:sz w:val="28"/>
                <w:szCs w:val="28"/>
              </w:rPr>
              <w:t>0 (эффективность</w:t>
            </w:r>
            <w:proofErr w:type="gramEnd"/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использования бюджетных средств (ПИБС)</w:t>
            </w:r>
          </w:p>
        </w:tc>
        <w:tc>
          <w:tcPr>
            <w:tcW w:w="5954" w:type="dxa"/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= </w:t>
            </w:r>
            <w:proofErr w:type="gramStart"/>
            <w:r w:rsidRPr="00F83106">
              <w:rPr>
                <w:sz w:val="28"/>
                <w:szCs w:val="28"/>
                <w:u w:val="single"/>
              </w:rPr>
              <w:t>ДИП</w:t>
            </w:r>
            <w:proofErr w:type="gramEnd"/>
            <w:r w:rsidRPr="00F83106">
              <w:rPr>
                <w:sz w:val="28"/>
                <w:szCs w:val="28"/>
                <w:u w:val="single"/>
              </w:rPr>
              <w:t xml:space="preserve"> (Оценка достижения плановых индикативных показателей)</w:t>
            </w:r>
            <w:r w:rsidRPr="00F83106">
              <w:rPr>
                <w:sz w:val="28"/>
                <w:szCs w:val="28"/>
              </w:rPr>
              <w:t xml:space="preserve"> (оценка полноты оценка полноты бюджетных средств)</w:t>
            </w:r>
          </w:p>
        </w:tc>
      </w:tr>
    </w:tbl>
    <w:p w:rsidR="00F83106" w:rsidRPr="00F83106" w:rsidRDefault="00F83106" w:rsidP="00F83106">
      <w:pPr>
        <w:rPr>
          <w:sz w:val="28"/>
          <w:szCs w:val="28"/>
        </w:rPr>
      </w:pPr>
    </w:p>
    <w:p w:rsidR="00F83106" w:rsidRPr="00F83106" w:rsidRDefault="00F83106" w:rsidP="00F8310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7602"/>
      </w:tblGrid>
      <w:tr w:rsidR="00F83106" w:rsidRPr="00F83106" w:rsidTr="005A77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Значение 0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rFonts w:ascii="Franklin Gothic Book" w:cs="Franklin Gothic Book"/>
                <w:sz w:val="28"/>
                <w:szCs w:val="28"/>
              </w:rPr>
              <w:t>Эффективность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использования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бюджетных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средств</w:t>
            </w:r>
          </w:p>
        </w:tc>
      </w:tr>
      <w:tr w:rsidR="00F83106" w:rsidRPr="00F83106" w:rsidTr="005A77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Более 1,4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rFonts w:ascii="Franklin Gothic Book" w:cs="Franklin Gothic Book"/>
                <w:sz w:val="28"/>
                <w:szCs w:val="28"/>
              </w:rPr>
              <w:t>Очень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высокая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эффективность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использования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бюджетных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средств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(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значительно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превышает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целевое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значение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) </w:t>
            </w:r>
          </w:p>
        </w:tc>
      </w:tr>
      <w:tr w:rsidR="00F83106" w:rsidRPr="00F83106" w:rsidTr="005A77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От 1до 1,4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rFonts w:ascii="Franklin Gothic Book" w:cs="Franklin Gothic Book"/>
                <w:sz w:val="28"/>
                <w:szCs w:val="28"/>
              </w:rPr>
              <w:t>Высокая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эффективность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использования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бюджетных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средств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(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превышение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целевого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значения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)</w:t>
            </w:r>
          </w:p>
        </w:tc>
      </w:tr>
      <w:tr w:rsidR="00F83106" w:rsidRPr="00F83106" w:rsidTr="005A77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От 0,5 до 1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rFonts w:ascii="Franklin Gothic Book" w:cs="Franklin Gothic Book"/>
                <w:sz w:val="28"/>
                <w:szCs w:val="28"/>
              </w:rPr>
              <w:t>Низкая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эффективность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использования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бюджетных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средств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 (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не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достигнуто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целевое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значение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)</w:t>
            </w:r>
          </w:p>
        </w:tc>
      </w:tr>
      <w:tr w:rsidR="00F83106" w:rsidRPr="00F83106" w:rsidTr="005A77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Менее 0,5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rFonts w:ascii="Franklin Gothic Book" w:cs="Franklin Gothic Book"/>
                <w:sz w:val="28"/>
                <w:szCs w:val="28"/>
              </w:rPr>
              <w:t>Крайне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низкая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эффективность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использования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бюджетных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средств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(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целевое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значение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исполнено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менее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чем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 xml:space="preserve"> 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наполовину</w:t>
            </w:r>
            <w:r w:rsidRPr="00F83106">
              <w:rPr>
                <w:rFonts w:ascii="Franklin Gothic Book" w:cs="Franklin Gothic Book"/>
                <w:sz w:val="28"/>
                <w:szCs w:val="28"/>
              </w:rPr>
              <w:t>)</w:t>
            </w:r>
          </w:p>
        </w:tc>
      </w:tr>
    </w:tbl>
    <w:p w:rsidR="00F83106" w:rsidRPr="00F83106" w:rsidRDefault="00F83106" w:rsidP="00F83106">
      <w:pPr>
        <w:rPr>
          <w:sz w:val="28"/>
          <w:szCs w:val="28"/>
        </w:rPr>
      </w:pPr>
    </w:p>
    <w:p w:rsidR="00F83106" w:rsidRPr="00F83106" w:rsidRDefault="00F83106" w:rsidP="00F83106">
      <w:pPr>
        <w:rPr>
          <w:sz w:val="28"/>
          <w:szCs w:val="28"/>
        </w:rPr>
      </w:pPr>
    </w:p>
    <w:p w:rsidR="00F83106" w:rsidRPr="00F83106" w:rsidRDefault="00F83106" w:rsidP="00F83106">
      <w:pPr>
        <w:rPr>
          <w:sz w:val="28"/>
          <w:szCs w:val="28"/>
        </w:rPr>
      </w:pPr>
    </w:p>
    <w:p w:rsidR="00F83106" w:rsidRPr="00F83106" w:rsidRDefault="00F83106" w:rsidP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Pr="00F83106" w:rsidRDefault="00F83106" w:rsidP="00F83106">
      <w:pPr>
        <w:widowControl w:val="0"/>
        <w:tabs>
          <w:tab w:val="left" w:pos="2835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t>УТВЕРЖДЕНА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t>постановлением администрации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t>Карталинского городского поселения</w:t>
      </w:r>
    </w:p>
    <w:p w:rsidR="00F83106" w:rsidRPr="00F83106" w:rsidRDefault="00F83106" w:rsidP="00F831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83106">
        <w:rPr>
          <w:color w:val="000000"/>
          <w:sz w:val="28"/>
          <w:szCs w:val="28"/>
        </w:rPr>
        <w:t>от___</w:t>
      </w:r>
      <w:r w:rsidRPr="00F83106">
        <w:rPr>
          <w:color w:val="000000"/>
          <w:sz w:val="28"/>
          <w:szCs w:val="28"/>
          <w:u w:val="single"/>
        </w:rPr>
        <w:t>19.08._____</w:t>
      </w:r>
      <w:r w:rsidRPr="00F83106">
        <w:rPr>
          <w:color w:val="000000"/>
          <w:sz w:val="28"/>
          <w:szCs w:val="28"/>
        </w:rPr>
        <w:t>2016 г. №___</w:t>
      </w:r>
      <w:r w:rsidRPr="00F83106">
        <w:rPr>
          <w:color w:val="000000"/>
          <w:sz w:val="28"/>
          <w:szCs w:val="28"/>
          <w:u w:val="single"/>
        </w:rPr>
        <w:t>714</w:t>
      </w:r>
      <w:r w:rsidRPr="00F83106">
        <w:rPr>
          <w:color w:val="000000"/>
          <w:sz w:val="28"/>
          <w:szCs w:val="28"/>
        </w:rPr>
        <w:t>___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ПОДПРОГРАММА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 xml:space="preserve">"КОМПЛЕКСНОЕ РАЗВИТИЕ СИСТЕМ ТЕПЛОСНАБЖЕНИЯ 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КАРТАЛИНСКОГО ГОРОДСКОГО ПОСЕЛЕНИЯ НА 2017 - 2030 ГОДЫ"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3106">
        <w:rPr>
          <w:sz w:val="28"/>
          <w:szCs w:val="28"/>
        </w:rPr>
        <w:t>ПАСПОРТ ПОДПРОГРАММЫ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Муниципальный заказчик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tabs>
                <w:tab w:val="left" w:pos="207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Администрация Карталинского городского поселения, 457351, Россия, Челябинская область, город Карталы, ул. Славы, 4А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Наименование Подпрограммы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Комплексное развитие систем теплоснабжения Карталинского городского поселения на 2017 - 2030 годы (далее - Подпрограмма)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hRule="exact" w:val="6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Руководитель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заместитель главы Карталинского городского поселения по ЖКХ 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hRule="exact" w:val="9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Разработчики Подпрограммы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Отдел по инженерной инфраструктуре, строительству, транспорту и связи администрации Карталинского городского поселения</w:t>
            </w:r>
          </w:p>
        </w:tc>
      </w:tr>
      <w:tr w:rsidR="00F83106" w:rsidRPr="00F83106" w:rsidTr="005A7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9" w:type="dxa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Цели и задачи Подпрограммы: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b/>
                <w:sz w:val="28"/>
                <w:szCs w:val="28"/>
              </w:rPr>
              <w:t>Цели Подпрограммы</w:t>
            </w:r>
            <w:r w:rsidRPr="00F83106">
              <w:rPr>
                <w:sz w:val="28"/>
                <w:szCs w:val="28"/>
              </w:rPr>
              <w:t>: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обеспечение надежной и безопасной работы систем теплоснабжения и горячего водоснабжения города, 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повышение качества оказываемых потребителям услуг по теплоснабжению и горячему водоснабжению за счет регулирования подачи тепла по температуре наружного воздуха;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обеспечение тепловой энергией вновь застраиваемых жилых районов путем строительства новых и реконструкции существующих тепловых сетей;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повышение </w:t>
            </w:r>
            <w:proofErr w:type="spellStart"/>
            <w:r w:rsidRPr="00F83106">
              <w:rPr>
                <w:sz w:val="28"/>
                <w:szCs w:val="28"/>
              </w:rPr>
              <w:t>энергоэффективности</w:t>
            </w:r>
            <w:proofErr w:type="spellEnd"/>
            <w:r w:rsidRPr="00F83106">
              <w:rPr>
                <w:sz w:val="28"/>
                <w:szCs w:val="28"/>
              </w:rPr>
              <w:t xml:space="preserve"> тепловых сетей города за счет использования современных технологий, достижений научно-технического прогресса, оборудования и материалов;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повышение энергосбережения при транспортировке, оптимизации режимов тепловых сетей (гидравлического и температурного) и потреблении тепловой энергии, обеспечение оперативности и управляемости технологическими процессами теплоснабжения за счет применения современных автоматизированных систем управления;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повышение экономической эффективности и рентабельности теплоснабжающего предприятия, обеспечение его социальной направленности;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- снижение издержек производства по передаче тепла за счет уменьшения тепловых потерь, применение перспективных видов изоляции </w:t>
            </w:r>
            <w:proofErr w:type="gramStart"/>
            <w:r w:rsidRPr="00F83106">
              <w:rPr>
                <w:sz w:val="28"/>
                <w:szCs w:val="28"/>
              </w:rPr>
              <w:t>-</w:t>
            </w:r>
            <w:proofErr w:type="spellStart"/>
            <w:r w:rsidRPr="00F83106">
              <w:rPr>
                <w:sz w:val="28"/>
                <w:szCs w:val="28"/>
              </w:rPr>
              <w:t>п</w:t>
            </w:r>
            <w:proofErr w:type="gramEnd"/>
            <w:r w:rsidRPr="00F83106">
              <w:rPr>
                <w:sz w:val="28"/>
                <w:szCs w:val="28"/>
              </w:rPr>
              <w:t>енополуретановая</w:t>
            </w:r>
            <w:proofErr w:type="spellEnd"/>
            <w:r w:rsidRPr="00F83106">
              <w:rPr>
                <w:sz w:val="28"/>
                <w:szCs w:val="28"/>
              </w:rPr>
              <w:t xml:space="preserve"> изоляция (далее - ППУ изоляции).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83106">
              <w:rPr>
                <w:b/>
                <w:sz w:val="28"/>
                <w:szCs w:val="28"/>
              </w:rPr>
              <w:t>Задачи Подпрограммы: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для источников тепла: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оценка существующего состояния энергообеспечения, в частности, теплоснабжения города с применением инновационного диагностического оборудования;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обоснование вида теплоснабжения по степени централизации/децентрализации и возможной конкуренции поставщиков тепла;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обоснование и утверждение температурного режима (графика), соответствующего пропускной способности тепловых сетей и условиям городских потребителей тепла;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определение типа вновь вводимых энергетических установок с учетом преимуществ и недостатков применительно к условиям города;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для тепловых сетей: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разработка оптимальной топологической структуры тепловых сетей для создания единой городской сети теплоснабжения;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снижение тепловых потерь в тепловых сетях города за счет применения новых теплоизоляционных материалов;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снижение затрат на перекладку труб путем применения индустриальных методов теплоизоляции труб (предварительная изоляция).</w:t>
            </w:r>
          </w:p>
        </w:tc>
      </w:tr>
      <w:tr w:rsidR="00F83106" w:rsidRPr="00F83106" w:rsidTr="005A7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9" w:type="dxa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Срок реализации 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 годы</w:t>
            </w:r>
          </w:p>
        </w:tc>
      </w:tr>
      <w:tr w:rsidR="00F83106" w:rsidRPr="00F83106" w:rsidTr="005A7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9" w:type="dxa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обеспечение соответствия по уровню надежности систем теплоснабжения;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83106">
              <w:rPr>
                <w:sz w:val="28"/>
                <w:szCs w:val="28"/>
              </w:rPr>
              <w:t xml:space="preserve">- обеспечение готовности систем теплоснабжения и горячего водоснабжения к ограничению действия при возможных авариях, в том числе при аварийных </w:t>
            </w:r>
            <w:proofErr w:type="spellStart"/>
            <w:r w:rsidRPr="00F83106">
              <w:rPr>
                <w:sz w:val="28"/>
                <w:szCs w:val="28"/>
              </w:rPr>
              <w:t>электроотключениях</w:t>
            </w:r>
            <w:proofErr w:type="spellEnd"/>
            <w:r w:rsidRPr="00F83106">
              <w:rPr>
                <w:sz w:val="28"/>
                <w:szCs w:val="28"/>
              </w:rPr>
              <w:t>;</w:t>
            </w:r>
            <w:proofErr w:type="gramEnd"/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обеспечение подключения новых тепловых нагрузок как во вновь застраиваемых районах, так и в старых (при точечной застройке);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увеличение резерва по тепловой мощности имеющихся тепловых сетей и источников тепла;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снижение затрат электроэнергии на выработку и передачу тепла;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создание единой городской сети теплоснабжения, позволяющей устранить сложности при подключении новых теплоисточников, число, мощность и месторасположение которых может быть произвольным;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снижение издержек производства по передаче тепла за счет уменьшения тепловых потерь, применения перспективных видов изоляции;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переход на качественно новый уровень работы систем теплоснабжения и горячего водоснабжения, обеспечивающий платежеспособность населения за оказываемые услуги;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 обеспечение оперативности при поиске места аварий, локализации и устранении аварий, а также оптимизации гидравлических режимов за счет использования телекоммуникационных и информационных технологий.</w:t>
            </w:r>
          </w:p>
        </w:tc>
      </w:tr>
    </w:tbl>
    <w:p w:rsidR="00F83106" w:rsidRPr="00F83106" w:rsidRDefault="00F83106" w:rsidP="00F831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106" w:rsidRPr="00F83106" w:rsidRDefault="00F83106" w:rsidP="00F83106">
      <w:pPr>
        <w:widowControl w:val="0"/>
        <w:tabs>
          <w:tab w:val="left" w:pos="4136"/>
          <w:tab w:val="center" w:pos="5541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3106">
        <w:rPr>
          <w:b/>
          <w:bCs/>
          <w:sz w:val="28"/>
          <w:szCs w:val="28"/>
        </w:rPr>
        <w:t>1. ОБЩИЕ СВЕДЕНИЯ</w:t>
      </w:r>
    </w:p>
    <w:p w:rsidR="00F83106" w:rsidRPr="00F83106" w:rsidRDefault="00F83106" w:rsidP="00F83106">
      <w:pPr>
        <w:widowControl w:val="0"/>
        <w:tabs>
          <w:tab w:val="left" w:pos="4136"/>
          <w:tab w:val="center" w:pos="5541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Подпрограмма представляет собой комплекс первоочередных мероприятий по реконструкции, развитию и техническому перевооружению существующих источников тепла, сетей теплоснабжения и горячего водоснабжения (далее - тепловых сетей) с целью сокращения их износа, снижения аварийности, сокращения тепловых потерь и издержек при производстве и передаче тепла с расчетом потребностей капиталовложения и сроков реализации.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52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2. ОПИСАНИЕ ДЕЙСТВУЮЩЕЙ СИСТЕМЫ ТЕПЛОСНАБЖЕНИЯ И АНАЛИЗ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3106">
        <w:rPr>
          <w:b/>
          <w:sz w:val="28"/>
          <w:szCs w:val="28"/>
        </w:rPr>
        <w:t xml:space="preserve">                                  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На территории Карталинского городского поселения расположены следующие объекты жилищно-коммунального хозяйства: 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1, </w:t>
      </w:r>
      <w:r w:rsidRPr="00F83106">
        <w:rPr>
          <w:b/>
          <w:sz w:val="28"/>
          <w:szCs w:val="28"/>
        </w:rPr>
        <w:t xml:space="preserve">котельные </w:t>
      </w:r>
      <w:r w:rsidRPr="00F83106">
        <w:rPr>
          <w:sz w:val="28"/>
          <w:szCs w:val="28"/>
        </w:rPr>
        <w:t xml:space="preserve">(всего) - 9 шт.  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из них муниципальных - 4 шт.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- ул</w:t>
      </w:r>
      <w:proofErr w:type="gramStart"/>
      <w:r w:rsidRPr="00F83106">
        <w:rPr>
          <w:sz w:val="28"/>
          <w:szCs w:val="28"/>
        </w:rPr>
        <w:t>.К</w:t>
      </w:r>
      <w:proofErr w:type="gramEnd"/>
      <w:r w:rsidRPr="00F83106">
        <w:rPr>
          <w:sz w:val="28"/>
          <w:szCs w:val="28"/>
        </w:rPr>
        <w:t>арташева,37 - 1 ед.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- пер. Конечный,5 - 1 ед.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-ул. Калмыкова 9 - 1 ед.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-Железнодорожная 65Б - 1 ед.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ведомственные: - 5 ед.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83106">
        <w:rPr>
          <w:sz w:val="28"/>
          <w:szCs w:val="28"/>
        </w:rPr>
        <w:t>- «</w:t>
      </w:r>
      <w:proofErr w:type="spellStart"/>
      <w:r w:rsidRPr="00F83106">
        <w:rPr>
          <w:sz w:val="28"/>
          <w:szCs w:val="28"/>
        </w:rPr>
        <w:t>Челябоблкоммунэнерго</w:t>
      </w:r>
      <w:proofErr w:type="spellEnd"/>
      <w:r w:rsidRPr="00F83106">
        <w:rPr>
          <w:sz w:val="28"/>
          <w:szCs w:val="28"/>
        </w:rPr>
        <w:t>» - 2 ед.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83106">
        <w:rPr>
          <w:sz w:val="28"/>
          <w:szCs w:val="28"/>
        </w:rPr>
        <w:t>- «Карталинский элеватор» - 1 ед.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83106">
        <w:rPr>
          <w:sz w:val="28"/>
          <w:szCs w:val="28"/>
        </w:rPr>
        <w:t>- Комбинат «Скала» - 1 ед.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83106">
        <w:rPr>
          <w:sz w:val="28"/>
          <w:szCs w:val="28"/>
        </w:rPr>
        <w:t xml:space="preserve">- Дирекция </w:t>
      </w:r>
      <w:proofErr w:type="spellStart"/>
      <w:r w:rsidRPr="00F83106">
        <w:rPr>
          <w:sz w:val="28"/>
          <w:szCs w:val="28"/>
        </w:rPr>
        <w:t>тепловодоснабжения</w:t>
      </w:r>
      <w:proofErr w:type="spellEnd"/>
      <w:r w:rsidRPr="00F83106">
        <w:rPr>
          <w:sz w:val="28"/>
          <w:szCs w:val="28"/>
        </w:rPr>
        <w:t xml:space="preserve"> ОАО «РЖД» - 1 ед. 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83106">
        <w:rPr>
          <w:sz w:val="28"/>
          <w:szCs w:val="28"/>
        </w:rPr>
        <w:t xml:space="preserve">2. </w:t>
      </w:r>
      <w:r w:rsidRPr="00F83106">
        <w:rPr>
          <w:b/>
          <w:sz w:val="28"/>
          <w:szCs w:val="28"/>
        </w:rPr>
        <w:t>Тепловые сети</w:t>
      </w:r>
      <w:r w:rsidRPr="00F83106">
        <w:rPr>
          <w:sz w:val="28"/>
          <w:szCs w:val="28"/>
        </w:rPr>
        <w:t xml:space="preserve"> (всего) </w:t>
      </w:r>
      <w:r w:rsidRPr="00F83106">
        <w:rPr>
          <w:b/>
          <w:sz w:val="28"/>
          <w:szCs w:val="28"/>
        </w:rPr>
        <w:t>- 41,6 км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83106">
        <w:rPr>
          <w:sz w:val="28"/>
          <w:szCs w:val="28"/>
        </w:rPr>
        <w:t>из них муниципальных - 25,0 км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83106">
        <w:rPr>
          <w:sz w:val="28"/>
          <w:szCs w:val="28"/>
        </w:rPr>
        <w:t xml:space="preserve">ведомственных - 16,6 км  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2.1. Общие сведения об источниках тепловой энергии Карталинского городского поселения: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1984"/>
        <w:gridCol w:w="2126"/>
        <w:gridCol w:w="1307"/>
        <w:gridCol w:w="1387"/>
      </w:tblGrid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№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83106">
              <w:t>п</w:t>
            </w:r>
            <w:proofErr w:type="gramEnd"/>
            <w:r w:rsidRPr="00F83106">
              <w:t>/п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Наименование источника, адрес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Собственник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Обслуживающая организация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83106">
              <w:t>Установленная</w:t>
            </w:r>
            <w:proofErr w:type="gramEnd"/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мощность,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Гкал/</w:t>
            </w:r>
            <w:proofErr w:type="gramStart"/>
            <w:r w:rsidRPr="00F83106">
              <w:t>ч</w:t>
            </w:r>
            <w:proofErr w:type="gramEnd"/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Присоединенная нагрузка, Гкал/</w:t>
            </w:r>
            <w:proofErr w:type="gramStart"/>
            <w:r w:rsidRPr="00F83106">
              <w:t>ч</w:t>
            </w:r>
            <w:proofErr w:type="gramEnd"/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Районная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котельная,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ст. Карталы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ОАО «Российские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железные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дороги»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83106">
              <w:t>Карталинкий</w:t>
            </w:r>
            <w:proofErr w:type="spellEnd"/>
            <w:r w:rsidRPr="00F83106">
              <w:t xml:space="preserve"> ТУ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ЮУ ДТВ филиал ОАО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«РЖД»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94,720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41,3188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2.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Котельная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 xml:space="preserve">на ул. </w:t>
            </w:r>
            <w:proofErr w:type="spellStart"/>
            <w:r w:rsidRPr="00F83106">
              <w:t>Карташева</w:t>
            </w:r>
            <w:proofErr w:type="spellEnd"/>
            <w:r w:rsidRPr="00F83106">
              <w:t>,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37А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Администрация Карталинского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городского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поселения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КЭТС филиал ОАО «ЧОКЭ»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1,7197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0,3417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3.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Котельная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 xml:space="preserve">на улице </w:t>
            </w:r>
            <w:proofErr w:type="gramStart"/>
            <w:r w:rsidRPr="00F83106">
              <w:t>Железнодорожная</w:t>
            </w:r>
            <w:proofErr w:type="gramEnd"/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65Б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Администрация Карталинского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городского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поселения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КЭТС филиал ОАО «ЧОКЭ»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8,598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2,2303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4.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Котельная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«Парковая»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ул. Калмыкова 9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Администрация Карталинского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городского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поселения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КЭТС филиал ОАО «ЧОКЭ»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18,00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13,6096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5.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83106">
              <w:t>Электрокотельная</w:t>
            </w:r>
            <w:proofErr w:type="spellEnd"/>
            <w:r w:rsidRPr="00F83106">
              <w:t xml:space="preserve"> пер. Конечный 5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Администрация Карталинского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городского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поселения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КЭТС филиал ОАО «ЧОКЭ»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0,174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0,0965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6.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Котельная № 1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ул. Братьев Кашириных 14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ОАО «</w:t>
            </w:r>
            <w:proofErr w:type="spellStart"/>
            <w:r w:rsidRPr="00F83106">
              <w:t>Челябоблком</w:t>
            </w:r>
            <w:proofErr w:type="spellEnd"/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83106">
              <w:t>мунэнерго</w:t>
            </w:r>
            <w:proofErr w:type="spellEnd"/>
            <w:r w:rsidRPr="00F83106">
              <w:t>»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КЭТС филиал ОАО «ЧОКЭ»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18,00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6,9350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7.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Котельная № 2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ул. Гагарина 47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ОАО «</w:t>
            </w:r>
            <w:proofErr w:type="spellStart"/>
            <w:r w:rsidRPr="00F83106">
              <w:t>Челябоблком</w:t>
            </w:r>
            <w:proofErr w:type="spellEnd"/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83106">
              <w:t>мунэнерго</w:t>
            </w:r>
            <w:proofErr w:type="spellEnd"/>
            <w:r w:rsidRPr="00F83106">
              <w:t>»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КЭТС филиал ОАО «ЧОКЭ»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4,195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1,1135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8.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Котельная ООО «Карталинский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элеватор»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ООО «Карталинский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элеватор»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ООО «Карталинский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элеватор»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1,66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0,340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9.</w:t>
            </w: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Котельная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ФГКУ комбинат «Скала»</w:t>
            </w: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ФГКУ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комбинат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«Скала»</w:t>
            </w: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ФГКУ комбинат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«Скала»</w:t>
            </w: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2,60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1,240</w:t>
            </w:r>
          </w:p>
        </w:tc>
      </w:tr>
      <w:tr w:rsidR="00F83106" w:rsidRPr="00F83106" w:rsidTr="005A7772">
        <w:tc>
          <w:tcPr>
            <w:tcW w:w="540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149,667</w:t>
            </w:r>
          </w:p>
        </w:tc>
        <w:tc>
          <w:tcPr>
            <w:tcW w:w="1387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106">
              <w:t>67,2267</w:t>
            </w:r>
          </w:p>
        </w:tc>
      </w:tr>
    </w:tbl>
    <w:p w:rsidR="00F83106" w:rsidRPr="00F83106" w:rsidRDefault="00F83106" w:rsidP="00F83106">
      <w:pPr>
        <w:widowControl w:val="0"/>
        <w:autoSpaceDE w:val="0"/>
        <w:autoSpaceDN w:val="0"/>
        <w:adjustRightInd w:val="0"/>
        <w:ind w:hanging="567"/>
        <w:jc w:val="center"/>
        <w:rPr>
          <w:b/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3. ЦЕЛИ И ЗАДАЧИ ПОДПРОГРАММЫ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Цели Подпрограммы: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1) обеспечение надежной и безопасной работы систем теплоснабжения и горячего водоснабжения города;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2) повышение качества оказываемых потребителям услуг по теплоснабжению и горячему водоснабжению за счет регулирования подачи тепла по температуре наружного воздуха;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3) обеспечение тепловой энергией вновь застраиваемых жилых районов путем строительства новых и реконструкции существующих тепловых сетей;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4) повышение </w:t>
      </w:r>
      <w:proofErr w:type="spellStart"/>
      <w:r w:rsidRPr="00F83106">
        <w:rPr>
          <w:sz w:val="28"/>
          <w:szCs w:val="28"/>
        </w:rPr>
        <w:t>энергоэффективности</w:t>
      </w:r>
      <w:proofErr w:type="spellEnd"/>
      <w:r w:rsidRPr="00F83106">
        <w:rPr>
          <w:sz w:val="28"/>
          <w:szCs w:val="28"/>
        </w:rPr>
        <w:t xml:space="preserve"> тепловых сетей города за счет использования современных технологий, оборудования и материалов, а также достижений научно-технического прогресса;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5) повышение энергосбережения при транспортировке, оптимизации режимов тепловых сетей (гидравлического и температурного) и потреблении тепловой энергии;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6) обеспечение оперативности и управляемости технологическими процессами теплоснабжения за счет применения современных автоматизированных систем управления;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7) повышение экономической эффективности и рентабельности теплоснабжающего предприятия, обеспечение его социальной направленности;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8) снижение издержек производства по передаче тепла за счет уменьшения тепловых потерь, применения перспективных видов изоляции (ППУ  изоляции).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Задачи Программы: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83106">
        <w:rPr>
          <w:i/>
          <w:sz w:val="28"/>
          <w:szCs w:val="28"/>
        </w:rPr>
        <w:t>для источников тепла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1) оценка существующего состояния энергообеспечения, в частности, теплоснабжения города с применением инновационного диагностического оборудования;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2) обоснование вида теплоснабжения по степени централизации/децентрализации и возможной конкуренции поставщиков тепла;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3) обоснование и утверждение температурного режима (графика), соответствующего пропускной способности тепловых сетей и условиям городских потребителей тепла. 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4) определение типа вновь вводимых энергетических установок с учетом преимуществ и недостатков применительно к условиям города;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83106">
        <w:rPr>
          <w:i/>
          <w:sz w:val="28"/>
          <w:szCs w:val="28"/>
        </w:rPr>
        <w:t>для тепловых сетей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1) разработка оптимальной топологической структуры тепловых сетей для создания единой городской сети теплоснабжения;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2) снижение тепловых потерь в тепловых сетях города за счет применения новых теплоизоляционных материалов;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3) снижение затрат на перекладку труб путем применения индустриальных методов теплоизоляции труб (предварительная изоляция);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4) снижение гидравлического сопротивления тепловых сетей за счет реконструкции с заменой участков тепловых сетей заниженных диаметров;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5) создание оптимальных режимов в тепловых сетях с помощью применения систем регулирования давления, расхода' теплоносителя, а также установки приборов учета тепла на раздающих магистралях, ЦТП и у потребителей;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6) унификация центральных тепловых пунктов (далее - ЦТП) и других элементов систем теплоснабжения и горячего водоснабжения для снижения затрат и повышения надежности работы систем;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7) введение </w:t>
      </w:r>
      <w:proofErr w:type="gramStart"/>
      <w:r w:rsidRPr="00F83106">
        <w:rPr>
          <w:sz w:val="28"/>
          <w:szCs w:val="28"/>
        </w:rPr>
        <w:t>в</w:t>
      </w:r>
      <w:proofErr w:type="gramEnd"/>
      <w:r w:rsidRPr="00F83106">
        <w:rPr>
          <w:sz w:val="28"/>
          <w:szCs w:val="28"/>
        </w:rPr>
        <w:t xml:space="preserve"> </w:t>
      </w:r>
      <w:proofErr w:type="gramStart"/>
      <w:r w:rsidRPr="00F83106">
        <w:rPr>
          <w:sz w:val="28"/>
          <w:szCs w:val="28"/>
        </w:rPr>
        <w:t>унифицированных</w:t>
      </w:r>
      <w:proofErr w:type="gramEnd"/>
      <w:r w:rsidRPr="00F83106">
        <w:rPr>
          <w:sz w:val="28"/>
          <w:szCs w:val="28"/>
        </w:rPr>
        <w:t xml:space="preserve"> ЦТП  автоматизированных  систем  регулирования отопления по температуре наружного воздуха;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8) модернизация оборудования тепловых пунктов и сетей для снижения затрат и повышения качества горячего водоснабжения потребителей.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4. ПЕРЕЧЕНЬ МЕРОПРИЯТИЙ ПОДПРОГРАММЫ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Разработанные мероприятия включают меры по энергосбережению. Энергетическая эффективность мероприятий определяется (</w:t>
      </w:r>
      <w:proofErr w:type="gramStart"/>
      <w:r w:rsidRPr="00F83106">
        <w:rPr>
          <w:sz w:val="28"/>
          <w:szCs w:val="28"/>
        </w:rPr>
        <w:t>согласно Приложения</w:t>
      </w:r>
      <w:proofErr w:type="gramEnd"/>
      <w:r w:rsidRPr="00F83106">
        <w:rPr>
          <w:sz w:val="28"/>
          <w:szCs w:val="28"/>
        </w:rPr>
        <w:t xml:space="preserve"> к подпрограмме):</w:t>
      </w:r>
    </w:p>
    <w:p w:rsidR="00F83106" w:rsidRPr="00F83106" w:rsidRDefault="00F83106" w:rsidP="00F8310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увеличением пропускной способности трубопроводов тепловых сетей, что приводит увеличению располагаемых напоров на вводах </w:t>
      </w:r>
      <w:proofErr w:type="spellStart"/>
      <w:r w:rsidRPr="00F83106">
        <w:rPr>
          <w:sz w:val="28"/>
          <w:szCs w:val="28"/>
        </w:rPr>
        <w:t>теплопотребителей</w:t>
      </w:r>
      <w:proofErr w:type="spellEnd"/>
      <w:r w:rsidRPr="00F83106">
        <w:rPr>
          <w:sz w:val="28"/>
          <w:szCs w:val="28"/>
        </w:rPr>
        <w:t>;</w:t>
      </w:r>
    </w:p>
    <w:p w:rsidR="00F83106" w:rsidRPr="00F83106" w:rsidRDefault="00F83106" w:rsidP="00F8310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улучшением температурного режима работы системы теплоснабжения, то есть использованием в большей мере температурного потенциала теплоносителя для </w:t>
      </w:r>
      <w:proofErr w:type="spellStart"/>
      <w:r w:rsidRPr="00F83106">
        <w:rPr>
          <w:sz w:val="28"/>
          <w:szCs w:val="28"/>
        </w:rPr>
        <w:t>энергоснабжающей</w:t>
      </w:r>
      <w:proofErr w:type="spellEnd"/>
      <w:r w:rsidRPr="00F83106">
        <w:rPr>
          <w:sz w:val="28"/>
          <w:szCs w:val="28"/>
        </w:rPr>
        <w:t xml:space="preserve"> организации, выдерживанием параметров режима теплоснабжения на уровне, регламентируемом правилами технической эксплуатации электростанций и сетей, правилами технической эксплуатации тепловых энергоустановок.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5. ОЖИДАЕМЫЕ РЕЗУЛЬТАТЫ РЕАЛИЗАЦИИ ПОДПРОГРАММЫ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1) обеспечение соответствия по уровню надежности систем теплоснабжения;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83106">
        <w:rPr>
          <w:sz w:val="28"/>
          <w:szCs w:val="28"/>
        </w:rPr>
        <w:t xml:space="preserve">2) обеспечение готовности систем теплоснабжения и горячего водоснабжения к ограничению действия при возможных авариях, в том  числе при аварийных </w:t>
      </w:r>
      <w:proofErr w:type="spellStart"/>
      <w:r w:rsidRPr="00F83106">
        <w:rPr>
          <w:sz w:val="28"/>
          <w:szCs w:val="28"/>
        </w:rPr>
        <w:t>электроотключениях</w:t>
      </w:r>
      <w:proofErr w:type="spellEnd"/>
      <w:r w:rsidRPr="00F83106">
        <w:rPr>
          <w:sz w:val="28"/>
          <w:szCs w:val="28"/>
        </w:rPr>
        <w:t>;</w:t>
      </w:r>
      <w:proofErr w:type="gramEnd"/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3) обеспечение подключения новых тепловых нагрузок как во вновь застраиваемых районах, так и в старых (при точечной застройке);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4) увеличение резерва по тепловой мощности имеющихся тепловых сетей и источников тепла;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5) снижение затрат электроэнергии на выработку и передачу тепла;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6) создание единой городской сети теплоснабжения, позволяющей устранить сложности при подключении новых потребителей тепла;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7) снижение издержек производства по передаче тепла за счет уменьшения тепловых потерь, применения перспективных видов изоляции;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8) переход на качественно новый уровень работы систем теплоснабжения и горячего водоснабжения, обеспечивающий платежеспособность населения за оказываемые услуги;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9) обеспечение оперативности при поиске места аварий, локализации и устранении аварий, а также оптимизации гидравлических режимов за счет использования телекоммуникационных и информационных технологий.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>
      <w:r>
        <w:br/>
      </w:r>
    </w:p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>
      <w:pPr>
        <w:sectPr w:rsidR="00F831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3106" w:rsidRPr="00F83106" w:rsidRDefault="00F83106" w:rsidP="00F83106">
      <w:pPr>
        <w:jc w:val="right"/>
        <w:rPr>
          <w:sz w:val="28"/>
          <w:szCs w:val="28"/>
        </w:rPr>
      </w:pPr>
      <w:r w:rsidRPr="00F83106">
        <w:rPr>
          <w:sz w:val="28"/>
          <w:szCs w:val="28"/>
        </w:rPr>
        <w:t>ПРИЛОЖЕНИЕ</w:t>
      </w:r>
    </w:p>
    <w:p w:rsidR="00F83106" w:rsidRPr="00F83106" w:rsidRDefault="00F83106" w:rsidP="00F83106">
      <w:pPr>
        <w:ind w:right="1"/>
        <w:jc w:val="right"/>
        <w:rPr>
          <w:sz w:val="28"/>
          <w:szCs w:val="28"/>
        </w:rPr>
      </w:pPr>
      <w:r w:rsidRPr="00F83106">
        <w:rPr>
          <w:sz w:val="28"/>
          <w:szCs w:val="28"/>
        </w:rPr>
        <w:t>к подпрограмме «Комплексное развитие систем</w:t>
      </w:r>
    </w:p>
    <w:p w:rsidR="00F83106" w:rsidRPr="00F83106" w:rsidRDefault="00F83106" w:rsidP="00F83106">
      <w:pPr>
        <w:ind w:right="1"/>
        <w:jc w:val="right"/>
        <w:rPr>
          <w:sz w:val="28"/>
          <w:szCs w:val="28"/>
        </w:rPr>
      </w:pPr>
      <w:r w:rsidRPr="00F83106">
        <w:rPr>
          <w:sz w:val="28"/>
          <w:szCs w:val="28"/>
        </w:rPr>
        <w:t>теплоснабжения на территории Карталинского</w:t>
      </w:r>
    </w:p>
    <w:p w:rsidR="00F83106" w:rsidRPr="00F83106" w:rsidRDefault="00F83106" w:rsidP="00F83106">
      <w:pPr>
        <w:ind w:right="1"/>
        <w:jc w:val="right"/>
        <w:rPr>
          <w:b/>
        </w:rPr>
      </w:pPr>
      <w:r w:rsidRPr="00F83106">
        <w:rPr>
          <w:sz w:val="28"/>
          <w:szCs w:val="28"/>
        </w:rPr>
        <w:t>городского поселения на 2017 - 2030 годы"</w:t>
      </w:r>
    </w:p>
    <w:p w:rsidR="00F83106" w:rsidRPr="00F83106" w:rsidRDefault="00F83106" w:rsidP="00F83106">
      <w:r w:rsidRPr="00F83106">
        <w:t xml:space="preserve">                             </w:t>
      </w:r>
    </w:p>
    <w:p w:rsidR="00F83106" w:rsidRPr="00F83106" w:rsidRDefault="00F83106" w:rsidP="00F83106">
      <w:pPr>
        <w:jc w:val="center"/>
        <w:rPr>
          <w:sz w:val="28"/>
          <w:szCs w:val="28"/>
        </w:rPr>
      </w:pPr>
      <w:r w:rsidRPr="00F83106">
        <w:rPr>
          <w:sz w:val="28"/>
          <w:szCs w:val="28"/>
        </w:rPr>
        <w:t>Финансовые потребности в реализации мероприятий по развитию источников тепловой энергии</w:t>
      </w:r>
    </w:p>
    <w:p w:rsidR="00F83106" w:rsidRPr="00F83106" w:rsidRDefault="00F83106" w:rsidP="00F83106">
      <w:pPr>
        <w:jc w:val="center"/>
        <w:rPr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1134"/>
        <w:gridCol w:w="992"/>
        <w:gridCol w:w="992"/>
        <w:gridCol w:w="993"/>
        <w:gridCol w:w="992"/>
        <w:gridCol w:w="992"/>
        <w:gridCol w:w="709"/>
        <w:gridCol w:w="992"/>
        <w:gridCol w:w="992"/>
        <w:gridCol w:w="1134"/>
        <w:gridCol w:w="993"/>
        <w:gridCol w:w="708"/>
        <w:gridCol w:w="709"/>
        <w:gridCol w:w="1134"/>
      </w:tblGrid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  <w:jc w:val="center"/>
            </w:pPr>
            <w:r w:rsidRPr="00F83106">
              <w:t>Мероприятия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2017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2018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2019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2021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2022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2023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2024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2025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2026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2027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2028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2029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2030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Итого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Котельная № 1: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Установка оборудования КВГМ-3,48-95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4 штуки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14 280,2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14 280,2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Котельная № 2: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Установка оборудования КВГМ</w:t>
            </w:r>
            <w:proofErr w:type="gramStart"/>
            <w:r w:rsidRPr="00F83106">
              <w:t>1</w:t>
            </w:r>
            <w:proofErr w:type="gramEnd"/>
            <w:r w:rsidRPr="00F83106">
              <w:t>,16-95Н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3 штуки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5 916,4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5 916,4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 xml:space="preserve">Котельная ул. </w:t>
            </w:r>
            <w:proofErr w:type="spellStart"/>
            <w:r w:rsidRPr="00F83106">
              <w:t>Карташева</w:t>
            </w:r>
            <w:proofErr w:type="spellEnd"/>
            <w:r w:rsidRPr="00F83106">
              <w:t>, 37А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Установка оборудования Е-1,0-0,.9ГМ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2 штуки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2 263,8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2 263,8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Котельная ул. Железнодорожная 65Б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Установка оборудования Е-1,0-0,,9ГМ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4 штуки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4 560,0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4 560,0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Котельная ул. Конечная 5 Установка оборудования КЭВ-100/0,4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2 штуки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1 499,7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1 499,7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Котельная Парковая ул. Калмыкова 9 Установка оборудования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КВГМ-3,48-95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2 штуки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4 500,0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4 500,0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Котельная Центральная Установка оборудования КВГМ 20</w:t>
            </w:r>
          </w:p>
          <w:p w:rsidR="00F83106" w:rsidRPr="00F83106" w:rsidRDefault="00F83106" w:rsidP="00F83106">
            <w:pPr>
              <w:ind w:left="-108"/>
            </w:pPr>
            <w:r w:rsidRPr="00F83106">
              <w:t>1 один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30 341,2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30 341,2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Восстановление мазутного хозяйства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28 006,7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28 006,7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Реконструкция тепловых сетей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7 745,8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9 811,4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20 188,5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37 799,8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80 258,0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21 626,6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73 466,2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41 078,2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13 246,5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26 243,1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40 339,5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371 803,6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Восстановление дымовой трубы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4 281,7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4 281,7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Перекладка тепловых сетей с изменением диаметра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43 917,6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19 449,6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10 351,3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2 560,7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3 986,3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18 619,9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5 834,7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22 604,9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5 680,0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1 196,8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134 201,8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Строительство новых тепловых сетей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57,6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259,3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126,2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455,9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2 024,6</w:t>
            </w: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533,2</w:t>
            </w: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0</w:t>
            </w: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3 456,8</w:t>
            </w:r>
          </w:p>
        </w:tc>
      </w:tr>
      <w:tr w:rsidR="00F83106" w:rsidRPr="00F83106" w:rsidTr="005A7772">
        <w:tc>
          <w:tcPr>
            <w:tcW w:w="1844" w:type="dxa"/>
            <w:shd w:val="clear" w:color="auto" w:fill="auto"/>
          </w:tcPr>
          <w:p w:rsidR="00F83106" w:rsidRPr="00F83106" w:rsidRDefault="00F83106" w:rsidP="00F83106">
            <w:pPr>
              <w:ind w:left="-108"/>
            </w:pPr>
            <w:r w:rsidRPr="00F83106">
              <w:t>Итого:</w:t>
            </w: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3106" w:rsidRPr="00F83106" w:rsidRDefault="00F83106" w:rsidP="00F83106">
            <w:pPr>
              <w:ind w:left="-109"/>
              <w:jc w:val="center"/>
            </w:pPr>
            <w:r w:rsidRPr="00F83106">
              <w:t>605 111,9</w:t>
            </w:r>
          </w:p>
        </w:tc>
      </w:tr>
    </w:tbl>
    <w:p w:rsidR="00F83106" w:rsidRDefault="00F83106" w:rsidP="00F83106">
      <w:pPr>
        <w:sectPr w:rsidR="00F83106" w:rsidSect="00F8310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83106" w:rsidRPr="00F83106" w:rsidRDefault="00F83106" w:rsidP="00F83106">
      <w:pPr>
        <w:widowControl w:val="0"/>
        <w:tabs>
          <w:tab w:val="left" w:pos="2835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t>УТВЕРЖДЕНА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t>постановлением администрации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3106">
        <w:rPr>
          <w:color w:val="000000"/>
          <w:sz w:val="28"/>
          <w:szCs w:val="28"/>
        </w:rPr>
        <w:t>Карталинского городского поселения</w:t>
      </w:r>
    </w:p>
    <w:p w:rsidR="00F83106" w:rsidRPr="00F83106" w:rsidRDefault="00F83106" w:rsidP="00F831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83106">
        <w:rPr>
          <w:color w:val="000000"/>
          <w:sz w:val="28"/>
          <w:szCs w:val="28"/>
        </w:rPr>
        <w:t>от___</w:t>
      </w:r>
      <w:r w:rsidRPr="00F83106">
        <w:rPr>
          <w:color w:val="000000"/>
          <w:sz w:val="28"/>
          <w:szCs w:val="28"/>
          <w:u w:val="single"/>
        </w:rPr>
        <w:t>19.08._____</w:t>
      </w:r>
      <w:r w:rsidRPr="00F83106">
        <w:rPr>
          <w:color w:val="000000"/>
          <w:sz w:val="28"/>
          <w:szCs w:val="28"/>
        </w:rPr>
        <w:t>2016 г. №___</w:t>
      </w:r>
      <w:r w:rsidRPr="00F83106">
        <w:rPr>
          <w:color w:val="000000"/>
          <w:sz w:val="28"/>
          <w:szCs w:val="28"/>
          <w:u w:val="single"/>
        </w:rPr>
        <w:t>714</w:t>
      </w:r>
      <w:r w:rsidRPr="00F83106">
        <w:rPr>
          <w:color w:val="000000"/>
          <w:sz w:val="28"/>
          <w:szCs w:val="28"/>
        </w:rPr>
        <w:t>___</w:t>
      </w:r>
    </w:p>
    <w:p w:rsidR="00F83106" w:rsidRPr="00F83106" w:rsidRDefault="00F83106" w:rsidP="00F83106">
      <w:pPr>
        <w:jc w:val="right"/>
        <w:rPr>
          <w:b/>
          <w:sz w:val="28"/>
          <w:szCs w:val="28"/>
        </w:rPr>
      </w:pPr>
    </w:p>
    <w:p w:rsidR="00F83106" w:rsidRPr="00F83106" w:rsidRDefault="00F83106" w:rsidP="00F83106">
      <w:pPr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 xml:space="preserve">ПОДПРОГРАММА </w:t>
      </w:r>
    </w:p>
    <w:p w:rsidR="00F83106" w:rsidRPr="00F83106" w:rsidRDefault="00F83106" w:rsidP="00F83106">
      <w:pPr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 xml:space="preserve">«КОМПЛЕКСНОЕ РАЗВИТИЕ СИСТЕМ ЭЛЕКТРОСНАБЖЕНИЯ </w:t>
      </w:r>
    </w:p>
    <w:p w:rsidR="00F83106" w:rsidRPr="00F83106" w:rsidRDefault="00F83106" w:rsidP="00F83106">
      <w:pPr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КАРТАЛИНСКОГО ГОРОДСКОГО ПОСЕЛЕНИЯ НА 2017 - 2030 ГОДЫ»</w:t>
      </w:r>
    </w:p>
    <w:p w:rsidR="00F83106" w:rsidRPr="00F83106" w:rsidRDefault="00F83106" w:rsidP="00F83106">
      <w:pPr>
        <w:spacing w:line="360" w:lineRule="auto"/>
        <w:ind w:firstLine="720"/>
        <w:rPr>
          <w:sz w:val="28"/>
          <w:szCs w:val="28"/>
        </w:rPr>
      </w:pPr>
    </w:p>
    <w:p w:rsidR="00F83106" w:rsidRPr="00F83106" w:rsidRDefault="00F83106" w:rsidP="00F83106">
      <w:pPr>
        <w:spacing w:line="360" w:lineRule="auto"/>
        <w:jc w:val="center"/>
        <w:rPr>
          <w:sz w:val="28"/>
          <w:szCs w:val="28"/>
        </w:rPr>
      </w:pPr>
      <w:r w:rsidRPr="00F83106">
        <w:rPr>
          <w:sz w:val="28"/>
          <w:szCs w:val="28"/>
        </w:rPr>
        <w:t>ПАСПОРТ ПОДПРОГРАММЫ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63"/>
      </w:tblGrid>
      <w:tr w:rsidR="00F83106" w:rsidRPr="00F83106" w:rsidTr="005A7772">
        <w:tc>
          <w:tcPr>
            <w:tcW w:w="311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Муниципальный заказчик</w:t>
            </w:r>
          </w:p>
        </w:tc>
        <w:tc>
          <w:tcPr>
            <w:tcW w:w="6663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Администрация Карталинского городского поселения, 457351, Россия, Челябинская область, город Карталы, улица Славы 4А</w:t>
            </w:r>
          </w:p>
        </w:tc>
      </w:tr>
      <w:tr w:rsidR="00F83106" w:rsidRPr="00F83106" w:rsidTr="005A7772">
        <w:tc>
          <w:tcPr>
            <w:tcW w:w="311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63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Комплексное развитие систем электроснабжения Карталинского городского поселения на 2017 – 2030 годы (далее – Подпрограмма)</w:t>
            </w:r>
          </w:p>
        </w:tc>
      </w:tr>
      <w:tr w:rsidR="00F83106" w:rsidRPr="00F83106" w:rsidTr="005A7772">
        <w:tc>
          <w:tcPr>
            <w:tcW w:w="311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Руководитель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Заместитель главы Карталинского городского поселения по ЖКХ</w:t>
            </w:r>
          </w:p>
        </w:tc>
      </w:tr>
      <w:tr w:rsidR="00F83106" w:rsidRPr="00F83106" w:rsidTr="005A7772">
        <w:tc>
          <w:tcPr>
            <w:tcW w:w="311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Разработчики Подпрограммы</w:t>
            </w:r>
          </w:p>
        </w:tc>
        <w:tc>
          <w:tcPr>
            <w:tcW w:w="6663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Отдел по инженерной инфраструктуре,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строительству, транспорту и связи администрации Карталинского городского поселения</w:t>
            </w:r>
          </w:p>
        </w:tc>
      </w:tr>
      <w:tr w:rsidR="00F83106" w:rsidRPr="00F83106" w:rsidTr="005A7772">
        <w:tc>
          <w:tcPr>
            <w:tcW w:w="311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Цели Подпрограммы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F83106" w:rsidRPr="00F83106" w:rsidRDefault="00F83106" w:rsidP="00F83106">
            <w:pPr>
              <w:numPr>
                <w:ilvl w:val="0"/>
                <w:numId w:val="6"/>
              </w:numPr>
              <w:tabs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Повышение надежности объектов электро-</w:t>
            </w:r>
          </w:p>
          <w:p w:rsidR="00F83106" w:rsidRPr="00F83106" w:rsidRDefault="00F83106" w:rsidP="00F83106">
            <w:pPr>
              <w:tabs>
                <w:tab w:val="num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-сетевого хозяйства;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6"/>
              </w:numPr>
              <w:tabs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Повышение экономической эффективности</w:t>
            </w:r>
          </w:p>
          <w:p w:rsidR="00F83106" w:rsidRPr="00F83106" w:rsidRDefault="00F83106" w:rsidP="00F83106">
            <w:pPr>
              <w:widowControl w:val="0"/>
              <w:tabs>
                <w:tab w:val="num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оказания услуг по передаче электрической энергии; 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6"/>
              </w:numPr>
              <w:tabs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Обеспечение возможности подключения </w:t>
            </w:r>
            <w:proofErr w:type="gramStart"/>
            <w:r w:rsidRPr="00F83106">
              <w:rPr>
                <w:sz w:val="28"/>
                <w:szCs w:val="28"/>
              </w:rPr>
              <w:t>к</w:t>
            </w:r>
            <w:proofErr w:type="gramEnd"/>
          </w:p>
          <w:p w:rsidR="00F83106" w:rsidRPr="00F83106" w:rsidRDefault="00F83106" w:rsidP="00F83106">
            <w:pPr>
              <w:widowControl w:val="0"/>
              <w:tabs>
                <w:tab w:val="num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системе электроснабжения и транспортировки электрической энергии новым потребителям; 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6"/>
              </w:numPr>
              <w:tabs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Предотвращение перегрузки объектов </w:t>
            </w:r>
          </w:p>
          <w:p w:rsidR="00F83106" w:rsidRPr="00F83106" w:rsidRDefault="00F83106" w:rsidP="00F83106">
            <w:pPr>
              <w:widowControl w:val="0"/>
              <w:tabs>
                <w:tab w:val="num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систем электроснабжения: линий электропередач, подстанций, центральных распределительных и трансформаторных пунктов.</w:t>
            </w:r>
          </w:p>
        </w:tc>
      </w:tr>
      <w:tr w:rsidR="00F83106" w:rsidRPr="00F83106" w:rsidTr="005A7772">
        <w:tc>
          <w:tcPr>
            <w:tcW w:w="311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numPr>
                <w:ilvl w:val="0"/>
                <w:numId w:val="7"/>
              </w:numPr>
              <w:tabs>
                <w:tab w:val="num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Выполнение мероприятий по снижению </w:t>
            </w:r>
          </w:p>
          <w:p w:rsidR="00F83106" w:rsidRPr="00F83106" w:rsidRDefault="00F83106" w:rsidP="00F83106">
            <w:pPr>
              <w:widowControl w:val="0"/>
              <w:tabs>
                <w:tab w:val="num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аварийности в электрических сетях;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7"/>
              </w:numPr>
              <w:tabs>
                <w:tab w:val="num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Реконструкция и модернизация существующих объектов электросетевого хозяйства с внедрением новых технологий; 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7"/>
              </w:numPr>
              <w:tabs>
                <w:tab w:val="num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Строительство новых объектов </w:t>
            </w:r>
            <w:proofErr w:type="spellStart"/>
            <w:r w:rsidRPr="00F83106">
              <w:rPr>
                <w:sz w:val="28"/>
                <w:szCs w:val="28"/>
              </w:rPr>
              <w:t>элетросетевого</w:t>
            </w:r>
            <w:proofErr w:type="spellEnd"/>
            <w:r w:rsidRPr="00F83106">
              <w:rPr>
                <w:sz w:val="28"/>
                <w:szCs w:val="28"/>
              </w:rPr>
              <w:t xml:space="preserve"> хозяйства.</w:t>
            </w:r>
          </w:p>
        </w:tc>
      </w:tr>
      <w:tr w:rsidR="00F83106" w:rsidRPr="00F83106" w:rsidTr="005A7772">
        <w:tc>
          <w:tcPr>
            <w:tcW w:w="311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 – 2030 годы</w:t>
            </w:r>
          </w:p>
        </w:tc>
      </w:tr>
      <w:tr w:rsidR="00F83106" w:rsidRPr="00F83106" w:rsidTr="005A7772">
        <w:tc>
          <w:tcPr>
            <w:tcW w:w="311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108" w:firstLine="0"/>
              <w:jc w:val="both"/>
              <w:rPr>
                <w:b/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Повышение качества предоставляемых услуг в соответствии с ГОСТ  13109-97 «Нормы качества электрической энергии в системах электроснабжения общего назначения»;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8"/>
              </w:numPr>
              <w:tabs>
                <w:tab w:val="left" w:pos="294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Обеспечение бесперебойного электроснабжения населения и организаций на территории города; обеспечение резерва мощности для развития инфраструктуры города;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108" w:firstLine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Увеличение пропускной способности электрических сетей;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108" w:firstLine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Снижение потерь и неучтенных расходов электроэнергии в системе электроснабжения; 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108" w:firstLine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Снижение уровня износа и увеличение срока эксплуатации объектов электросетевого хозяйства.</w:t>
            </w:r>
          </w:p>
        </w:tc>
      </w:tr>
    </w:tbl>
    <w:p w:rsidR="00F83106" w:rsidRPr="00F83106" w:rsidRDefault="00F83106" w:rsidP="00F831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3106" w:rsidRPr="00F83106" w:rsidRDefault="00F83106" w:rsidP="00F83106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ОБЩИЕ СВЕДЕНИЯ</w:t>
      </w:r>
    </w:p>
    <w:p w:rsidR="00F83106" w:rsidRPr="00F83106" w:rsidRDefault="00F83106" w:rsidP="00F83106">
      <w:pPr>
        <w:ind w:firstLine="720"/>
        <w:jc w:val="both"/>
        <w:rPr>
          <w:sz w:val="28"/>
          <w:szCs w:val="28"/>
        </w:rPr>
      </w:pPr>
    </w:p>
    <w:p w:rsidR="00F83106" w:rsidRPr="00F83106" w:rsidRDefault="00F83106" w:rsidP="00F83106">
      <w:pPr>
        <w:ind w:firstLine="720"/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Подпрограмма разработана с целью </w:t>
      </w:r>
      <w:proofErr w:type="gramStart"/>
      <w:r w:rsidRPr="00F83106">
        <w:rPr>
          <w:sz w:val="28"/>
          <w:szCs w:val="28"/>
        </w:rPr>
        <w:t>обеспечения долгосрочного развития систем электроснабжения города</w:t>
      </w:r>
      <w:proofErr w:type="gramEnd"/>
      <w:r w:rsidRPr="00F83106">
        <w:rPr>
          <w:sz w:val="28"/>
          <w:szCs w:val="28"/>
        </w:rPr>
        <w:t xml:space="preserve"> в соответствии с Генеральным планом Карталинского городского поселения позволит снизить уровень износа и аварийность систем электроснабжения, повысить качество оказываемых услуг, обеспечить строительство новых объектов с целью обеспечения резерва мощности для развития инфраструктуры во вновь застраиваемых районах города.</w:t>
      </w:r>
    </w:p>
    <w:p w:rsidR="00F83106" w:rsidRPr="00F83106" w:rsidRDefault="00F83106" w:rsidP="00F83106">
      <w:pPr>
        <w:tabs>
          <w:tab w:val="left" w:pos="1050"/>
        </w:tabs>
        <w:rPr>
          <w:b/>
          <w:sz w:val="28"/>
          <w:szCs w:val="28"/>
        </w:rPr>
      </w:pPr>
    </w:p>
    <w:p w:rsidR="00F83106" w:rsidRPr="00F83106" w:rsidRDefault="00F83106" w:rsidP="00F83106">
      <w:pPr>
        <w:ind w:left="720"/>
        <w:jc w:val="center"/>
        <w:rPr>
          <w:sz w:val="28"/>
          <w:szCs w:val="28"/>
        </w:rPr>
      </w:pPr>
      <w:r w:rsidRPr="00F83106">
        <w:rPr>
          <w:b/>
          <w:sz w:val="28"/>
          <w:szCs w:val="28"/>
        </w:rPr>
        <w:t>2. ОПИСАНИЕ ДЕЙСТВУЮЩЕЙ СИСТЕМЫ ЭЛЕКТРОСНАБЖЕНИЯ</w:t>
      </w:r>
    </w:p>
    <w:p w:rsidR="00F83106" w:rsidRPr="00F83106" w:rsidRDefault="00F83106" w:rsidP="00F83106">
      <w:pPr>
        <w:ind w:firstLine="709"/>
        <w:jc w:val="both"/>
        <w:rPr>
          <w:sz w:val="28"/>
        </w:rPr>
      </w:pPr>
      <w:r w:rsidRPr="00F83106">
        <w:rPr>
          <w:sz w:val="28"/>
        </w:rPr>
        <w:t>Электроснабжение Карталинского городского поседения выполнено в соответствии с существующей на данный момент схемой.</w:t>
      </w:r>
    </w:p>
    <w:p w:rsidR="00F83106" w:rsidRPr="00F83106" w:rsidRDefault="00F83106" w:rsidP="00F83106">
      <w:pPr>
        <w:ind w:firstLine="709"/>
        <w:jc w:val="both"/>
        <w:rPr>
          <w:sz w:val="28"/>
        </w:rPr>
      </w:pPr>
      <w:r w:rsidRPr="00F83106">
        <w:rPr>
          <w:sz w:val="28"/>
        </w:rPr>
        <w:t>Потребители г. Карталы запитаны с линий и подстанций Карталинского РЭС, Сети Карталинской дистанции электроснабжения ЮУЖД, филиала ОАО «РЖД» переданы г. Карталы, обслуживающая организация определена по результатам конкурс</w:t>
      </w:r>
      <w:proofErr w:type="gramStart"/>
      <w:r w:rsidRPr="00F83106">
        <w:rPr>
          <w:sz w:val="28"/>
        </w:rPr>
        <w:t>а ООО</w:t>
      </w:r>
      <w:proofErr w:type="gramEnd"/>
      <w:r w:rsidRPr="00F83106">
        <w:rPr>
          <w:sz w:val="28"/>
        </w:rPr>
        <w:t xml:space="preserve"> «АЭС Инвест».</w:t>
      </w:r>
    </w:p>
    <w:p w:rsidR="00F83106" w:rsidRPr="00F83106" w:rsidRDefault="00F83106" w:rsidP="00F83106">
      <w:pPr>
        <w:ind w:firstLine="709"/>
        <w:jc w:val="both"/>
        <w:rPr>
          <w:sz w:val="28"/>
        </w:rPr>
      </w:pPr>
      <w:r w:rsidRPr="00F83106">
        <w:rPr>
          <w:sz w:val="28"/>
        </w:rPr>
        <w:t xml:space="preserve">Трансформаторные подстанции через кабельные сети напряжением 6-10 </w:t>
      </w:r>
      <w:proofErr w:type="spellStart"/>
      <w:r w:rsidRPr="00F83106">
        <w:rPr>
          <w:sz w:val="28"/>
        </w:rPr>
        <w:t>кВ</w:t>
      </w:r>
      <w:proofErr w:type="spellEnd"/>
      <w:r w:rsidRPr="00F83106">
        <w:rPr>
          <w:sz w:val="28"/>
        </w:rPr>
        <w:t>, находящиеся на балансе ООО «АЭС Инвест» Карталинский филиал запитаны  от силовых подстанций (ПС):</w:t>
      </w:r>
    </w:p>
    <w:p w:rsidR="00F83106" w:rsidRPr="00F83106" w:rsidRDefault="00F83106" w:rsidP="00F83106">
      <w:pPr>
        <w:jc w:val="right"/>
        <w:rPr>
          <w:sz w:val="28"/>
        </w:rPr>
      </w:pPr>
      <w:r w:rsidRPr="00F83106">
        <w:rPr>
          <w:sz w:val="28"/>
        </w:rPr>
        <w:t>Таблица № 1</w:t>
      </w:r>
    </w:p>
    <w:tbl>
      <w:tblPr>
        <w:tblW w:w="9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45"/>
        <w:gridCol w:w="3008"/>
        <w:gridCol w:w="1541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75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1</w:t>
            </w:r>
          </w:p>
        </w:tc>
        <w:tc>
          <w:tcPr>
            <w:tcW w:w="4145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ПС Карталы – </w:t>
            </w:r>
            <w:proofErr w:type="gramStart"/>
            <w:r w:rsidRPr="00F83106">
              <w:rPr>
                <w:sz w:val="28"/>
              </w:rPr>
              <w:t>Тяговая</w:t>
            </w:r>
            <w:proofErr w:type="gramEnd"/>
            <w:r w:rsidRPr="00F83106">
              <w:rPr>
                <w:sz w:val="28"/>
              </w:rPr>
              <w:t xml:space="preserve"> – 1</w:t>
            </w:r>
          </w:p>
        </w:tc>
        <w:tc>
          <w:tcPr>
            <w:tcW w:w="3008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110/6кВ</w:t>
            </w:r>
          </w:p>
        </w:tc>
        <w:tc>
          <w:tcPr>
            <w:tcW w:w="1541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>ЭЧ – 7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675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2</w:t>
            </w:r>
          </w:p>
        </w:tc>
        <w:tc>
          <w:tcPr>
            <w:tcW w:w="4145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ПС Карталы – </w:t>
            </w:r>
            <w:proofErr w:type="gramStart"/>
            <w:r w:rsidRPr="00F83106">
              <w:rPr>
                <w:sz w:val="28"/>
              </w:rPr>
              <w:t>Тяговая</w:t>
            </w:r>
            <w:proofErr w:type="gramEnd"/>
            <w:r w:rsidRPr="00F83106">
              <w:rPr>
                <w:sz w:val="28"/>
              </w:rPr>
              <w:t xml:space="preserve"> – 2</w:t>
            </w:r>
          </w:p>
        </w:tc>
        <w:tc>
          <w:tcPr>
            <w:tcW w:w="3008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110/6кВ</w:t>
            </w:r>
          </w:p>
        </w:tc>
        <w:tc>
          <w:tcPr>
            <w:tcW w:w="1541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>ЭЧ – 7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675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3</w:t>
            </w:r>
          </w:p>
        </w:tc>
        <w:tc>
          <w:tcPr>
            <w:tcW w:w="4145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ПС Карталы – </w:t>
            </w:r>
            <w:proofErr w:type="gramStart"/>
            <w:r w:rsidRPr="00F83106">
              <w:rPr>
                <w:sz w:val="28"/>
              </w:rPr>
              <w:t>районная</w:t>
            </w:r>
            <w:proofErr w:type="gramEnd"/>
          </w:p>
        </w:tc>
        <w:tc>
          <w:tcPr>
            <w:tcW w:w="3008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110/35/10кВ/ 27,5кВ</w:t>
            </w:r>
          </w:p>
        </w:tc>
        <w:tc>
          <w:tcPr>
            <w:tcW w:w="1541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>ЧПМЭС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675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4</w:t>
            </w:r>
          </w:p>
        </w:tc>
        <w:tc>
          <w:tcPr>
            <w:tcW w:w="4145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>ПС 220/110/10кВ</w:t>
            </w:r>
          </w:p>
        </w:tc>
        <w:tc>
          <w:tcPr>
            <w:tcW w:w="3008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220/110/10кВ</w:t>
            </w:r>
          </w:p>
        </w:tc>
        <w:tc>
          <w:tcPr>
            <w:tcW w:w="1541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>ЧПМЭС</w:t>
            </w:r>
          </w:p>
        </w:tc>
      </w:tr>
    </w:tbl>
    <w:p w:rsidR="00F83106" w:rsidRPr="00F83106" w:rsidRDefault="00F83106" w:rsidP="00F83106">
      <w:pPr>
        <w:rPr>
          <w:sz w:val="28"/>
        </w:rPr>
      </w:pPr>
      <w:r w:rsidRPr="00F83106">
        <w:rPr>
          <w:sz w:val="28"/>
        </w:rPr>
        <w:t xml:space="preserve">На балансе Карталинского филиала Общества с ограниченной ответственностью «АЭС Инвест» находится:                                                   </w:t>
      </w:r>
    </w:p>
    <w:p w:rsidR="00F83106" w:rsidRPr="00F83106" w:rsidRDefault="00F83106" w:rsidP="00F83106">
      <w:pPr>
        <w:jc w:val="right"/>
        <w:rPr>
          <w:sz w:val="28"/>
        </w:rPr>
      </w:pPr>
      <w:r w:rsidRPr="00F83106">
        <w:rPr>
          <w:sz w:val="28"/>
        </w:rPr>
        <w:t>Таблица № 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2268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  1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Трансформаторных подстанций,</w:t>
            </w:r>
          </w:p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в том числе: 10/0,4кВ</w:t>
            </w:r>
          </w:p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                       6/0,4кВ</w:t>
            </w:r>
          </w:p>
        </w:tc>
        <w:tc>
          <w:tcPr>
            <w:tcW w:w="2268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68 шт.</w:t>
            </w:r>
          </w:p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37 шт.</w:t>
            </w:r>
          </w:p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31 шт.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  2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</w:t>
            </w:r>
            <w:proofErr w:type="gramStart"/>
            <w:r w:rsidRPr="00F83106">
              <w:rPr>
                <w:sz w:val="28"/>
              </w:rPr>
              <w:t>ВЛ</w:t>
            </w:r>
            <w:proofErr w:type="gramEnd"/>
            <w:r w:rsidRPr="00F83106">
              <w:rPr>
                <w:sz w:val="28"/>
              </w:rPr>
              <w:t xml:space="preserve"> 6 – 10кВ</w:t>
            </w:r>
          </w:p>
        </w:tc>
        <w:tc>
          <w:tcPr>
            <w:tcW w:w="2268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57,3 км.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  3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</w:t>
            </w:r>
            <w:proofErr w:type="gramStart"/>
            <w:r w:rsidRPr="00F83106">
              <w:rPr>
                <w:sz w:val="28"/>
              </w:rPr>
              <w:t>ВЛ</w:t>
            </w:r>
            <w:proofErr w:type="gramEnd"/>
            <w:r w:rsidRPr="00F83106">
              <w:rPr>
                <w:sz w:val="28"/>
              </w:rPr>
              <w:t xml:space="preserve"> – 0,4кВ</w:t>
            </w:r>
          </w:p>
        </w:tc>
        <w:tc>
          <w:tcPr>
            <w:tcW w:w="2268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305 км.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  4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Кабельных линий электр</w:t>
            </w:r>
            <w:proofErr w:type="gramStart"/>
            <w:r w:rsidRPr="00F83106">
              <w:rPr>
                <w:sz w:val="28"/>
              </w:rPr>
              <w:t>о-</w:t>
            </w:r>
            <w:proofErr w:type="gramEnd"/>
            <w:r w:rsidRPr="00F83106">
              <w:rPr>
                <w:sz w:val="28"/>
              </w:rPr>
              <w:t xml:space="preserve"> передач,</w:t>
            </w:r>
          </w:p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>в том числе: КЛ – 0,4кВ</w:t>
            </w:r>
          </w:p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                     КЛ – 6 – 10кВ</w:t>
            </w:r>
          </w:p>
        </w:tc>
        <w:tc>
          <w:tcPr>
            <w:tcW w:w="2268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14,3 км.</w:t>
            </w:r>
          </w:p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7,8 км.</w:t>
            </w:r>
          </w:p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6,5 км.</w:t>
            </w:r>
          </w:p>
        </w:tc>
      </w:tr>
    </w:tbl>
    <w:p w:rsidR="00F83106" w:rsidRPr="00F83106" w:rsidRDefault="00F83106" w:rsidP="00F83106">
      <w:pPr>
        <w:rPr>
          <w:sz w:val="28"/>
        </w:rPr>
      </w:pPr>
    </w:p>
    <w:p w:rsidR="00F83106" w:rsidRPr="00F83106" w:rsidRDefault="00F83106" w:rsidP="00F83106">
      <w:pPr>
        <w:ind w:firstLine="709"/>
        <w:rPr>
          <w:sz w:val="28"/>
        </w:rPr>
      </w:pPr>
      <w:r w:rsidRPr="00F83106">
        <w:rPr>
          <w:sz w:val="28"/>
        </w:rPr>
        <w:t>Все высоковольтные и низковольтные сети, оборудование ТП, кабельные линии введены в эксплуатацию более 35 лет, т.е. износ составляет около 70%.</w:t>
      </w:r>
    </w:p>
    <w:p w:rsidR="00F83106" w:rsidRPr="00F83106" w:rsidRDefault="00F83106" w:rsidP="00F83106">
      <w:pPr>
        <w:ind w:firstLine="709"/>
        <w:rPr>
          <w:sz w:val="28"/>
        </w:rPr>
      </w:pPr>
      <w:r w:rsidRPr="00F83106">
        <w:rPr>
          <w:sz w:val="28"/>
        </w:rPr>
        <w:t>Трансформаторные подстанции, переданные Карталинскому городскому поселению от Карталинской дистанции электроснабжения ЮУЖД – филиала ОАО «РЖД» запитаны от силовых подстанций.</w:t>
      </w:r>
    </w:p>
    <w:p w:rsidR="00F83106" w:rsidRPr="00F83106" w:rsidRDefault="00F83106" w:rsidP="00F83106">
      <w:pPr>
        <w:ind w:firstLine="709"/>
        <w:rPr>
          <w:sz w:val="28"/>
        </w:rPr>
      </w:pPr>
      <w:r w:rsidRPr="00F83106">
        <w:rPr>
          <w:sz w:val="28"/>
        </w:rPr>
        <w:t xml:space="preserve">ПС Карталы – </w:t>
      </w:r>
      <w:proofErr w:type="gramStart"/>
      <w:r w:rsidRPr="00F83106">
        <w:rPr>
          <w:sz w:val="28"/>
        </w:rPr>
        <w:t>Тяговая</w:t>
      </w:r>
      <w:proofErr w:type="gramEnd"/>
      <w:r w:rsidRPr="00F83106">
        <w:rPr>
          <w:sz w:val="28"/>
        </w:rPr>
        <w:t xml:space="preserve"> – 1  110/6кВ;</w:t>
      </w:r>
    </w:p>
    <w:p w:rsidR="00F83106" w:rsidRPr="00F83106" w:rsidRDefault="00F83106" w:rsidP="00F83106">
      <w:pPr>
        <w:ind w:firstLine="709"/>
        <w:rPr>
          <w:sz w:val="28"/>
        </w:rPr>
      </w:pPr>
      <w:r w:rsidRPr="00F83106">
        <w:rPr>
          <w:sz w:val="28"/>
        </w:rPr>
        <w:t xml:space="preserve">ПС Карталы – </w:t>
      </w:r>
      <w:proofErr w:type="gramStart"/>
      <w:r w:rsidRPr="00F83106">
        <w:rPr>
          <w:sz w:val="28"/>
        </w:rPr>
        <w:t>Тяговая</w:t>
      </w:r>
      <w:proofErr w:type="gramEnd"/>
      <w:r w:rsidRPr="00F83106">
        <w:rPr>
          <w:sz w:val="28"/>
        </w:rPr>
        <w:t xml:space="preserve"> – 2  110/6кВ.</w:t>
      </w:r>
    </w:p>
    <w:p w:rsidR="00F83106" w:rsidRPr="00F83106" w:rsidRDefault="00F83106" w:rsidP="00F83106">
      <w:pPr>
        <w:ind w:firstLine="709"/>
        <w:jc w:val="both"/>
        <w:rPr>
          <w:sz w:val="28"/>
        </w:rPr>
      </w:pPr>
      <w:r w:rsidRPr="00F83106">
        <w:rPr>
          <w:sz w:val="28"/>
        </w:rPr>
        <w:t>Карталинскому городскому поселению переданы от Карталинской дистанции электроснабжения ЮУЖД – филиала ОАО «РЖД».</w:t>
      </w:r>
    </w:p>
    <w:p w:rsidR="00F83106" w:rsidRPr="00F83106" w:rsidRDefault="00F83106" w:rsidP="00F83106">
      <w:pPr>
        <w:ind w:firstLine="709"/>
        <w:jc w:val="both"/>
        <w:rPr>
          <w:sz w:val="28"/>
        </w:rPr>
      </w:pPr>
    </w:p>
    <w:p w:rsidR="00F83106" w:rsidRPr="00F83106" w:rsidRDefault="00F83106" w:rsidP="00F83106">
      <w:pPr>
        <w:ind w:firstLine="709"/>
        <w:jc w:val="right"/>
        <w:rPr>
          <w:sz w:val="28"/>
        </w:rPr>
      </w:pPr>
      <w:r w:rsidRPr="00F83106">
        <w:rPr>
          <w:sz w:val="28"/>
        </w:rPr>
        <w:t>Таблица № 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2268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1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Трансформаторных подстанций</w:t>
            </w:r>
          </w:p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в </w:t>
            </w:r>
            <w:proofErr w:type="spellStart"/>
            <w:r w:rsidRPr="00F83106">
              <w:rPr>
                <w:sz w:val="28"/>
              </w:rPr>
              <w:t>т.ч</w:t>
            </w:r>
            <w:proofErr w:type="spellEnd"/>
            <w:r w:rsidRPr="00F83106">
              <w:rPr>
                <w:sz w:val="28"/>
              </w:rPr>
              <w:t>. 10/0,4кВ</w:t>
            </w:r>
          </w:p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            6/0,4кВ</w:t>
            </w:r>
          </w:p>
        </w:tc>
        <w:tc>
          <w:tcPr>
            <w:tcW w:w="2268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11 шт.</w:t>
            </w:r>
          </w:p>
          <w:p w:rsidR="00F83106" w:rsidRPr="00F83106" w:rsidRDefault="00F83106" w:rsidP="00F83106">
            <w:pPr>
              <w:jc w:val="center"/>
              <w:rPr>
                <w:sz w:val="28"/>
              </w:rPr>
            </w:pPr>
          </w:p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11 шт.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2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</w:t>
            </w:r>
            <w:proofErr w:type="gramStart"/>
            <w:r w:rsidRPr="00F83106">
              <w:rPr>
                <w:sz w:val="28"/>
              </w:rPr>
              <w:t>ВЛ</w:t>
            </w:r>
            <w:proofErr w:type="gramEnd"/>
            <w:r w:rsidRPr="00F83106">
              <w:rPr>
                <w:sz w:val="28"/>
              </w:rPr>
              <w:t xml:space="preserve">  6 – 10кВ</w:t>
            </w:r>
          </w:p>
        </w:tc>
        <w:tc>
          <w:tcPr>
            <w:tcW w:w="2268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197 км.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3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</w:t>
            </w:r>
            <w:proofErr w:type="gramStart"/>
            <w:r w:rsidRPr="00F83106">
              <w:rPr>
                <w:sz w:val="28"/>
              </w:rPr>
              <w:t>ВЛ</w:t>
            </w:r>
            <w:proofErr w:type="gramEnd"/>
            <w:r w:rsidRPr="00F83106">
              <w:rPr>
                <w:sz w:val="28"/>
              </w:rPr>
              <w:t xml:space="preserve"> – 0,4кВ</w:t>
            </w:r>
          </w:p>
        </w:tc>
        <w:tc>
          <w:tcPr>
            <w:tcW w:w="2268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152 км.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4</w:t>
            </w:r>
          </w:p>
        </w:tc>
        <w:tc>
          <w:tcPr>
            <w:tcW w:w="6379" w:type="dxa"/>
          </w:tcPr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Кабельных линий эл. передач</w:t>
            </w:r>
          </w:p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в </w:t>
            </w:r>
            <w:proofErr w:type="spellStart"/>
            <w:r w:rsidRPr="00F83106">
              <w:rPr>
                <w:sz w:val="28"/>
              </w:rPr>
              <w:t>т.ч</w:t>
            </w:r>
            <w:proofErr w:type="spellEnd"/>
            <w:r w:rsidRPr="00F83106">
              <w:rPr>
                <w:sz w:val="28"/>
              </w:rPr>
              <w:t>. КЛ – 0,4кВ</w:t>
            </w:r>
          </w:p>
          <w:p w:rsidR="00F83106" w:rsidRPr="00F83106" w:rsidRDefault="00F83106" w:rsidP="00F83106">
            <w:pPr>
              <w:rPr>
                <w:sz w:val="28"/>
              </w:rPr>
            </w:pPr>
            <w:r w:rsidRPr="00F83106">
              <w:rPr>
                <w:sz w:val="28"/>
              </w:rPr>
              <w:t xml:space="preserve">          КЛ – 6 – 10кВ</w:t>
            </w:r>
          </w:p>
        </w:tc>
        <w:tc>
          <w:tcPr>
            <w:tcW w:w="2268" w:type="dxa"/>
          </w:tcPr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25,36 км.</w:t>
            </w:r>
          </w:p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18,25 км.</w:t>
            </w:r>
          </w:p>
          <w:p w:rsidR="00F83106" w:rsidRPr="00F83106" w:rsidRDefault="00F83106" w:rsidP="00F83106">
            <w:pPr>
              <w:jc w:val="center"/>
              <w:rPr>
                <w:sz w:val="28"/>
              </w:rPr>
            </w:pPr>
            <w:r w:rsidRPr="00F83106">
              <w:rPr>
                <w:sz w:val="28"/>
              </w:rPr>
              <w:t>7,11 км.</w:t>
            </w:r>
          </w:p>
        </w:tc>
      </w:tr>
    </w:tbl>
    <w:p w:rsidR="00F83106" w:rsidRPr="00F83106" w:rsidRDefault="00F83106" w:rsidP="00F83106">
      <w:pPr>
        <w:rPr>
          <w:sz w:val="28"/>
        </w:rPr>
      </w:pPr>
      <w:r w:rsidRPr="00F83106">
        <w:rPr>
          <w:sz w:val="28"/>
        </w:rPr>
        <w:t xml:space="preserve"> </w:t>
      </w:r>
    </w:p>
    <w:p w:rsidR="00F83106" w:rsidRPr="00F83106" w:rsidRDefault="00F83106" w:rsidP="00F83106">
      <w:pPr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3. ЦЕЛИ И ЗАДАЧИ ПОДПРОГРАММЫ</w:t>
      </w:r>
    </w:p>
    <w:p w:rsidR="00F83106" w:rsidRPr="00F83106" w:rsidRDefault="00F83106" w:rsidP="00F83106">
      <w:pPr>
        <w:jc w:val="center"/>
        <w:rPr>
          <w:b/>
          <w:sz w:val="28"/>
          <w:szCs w:val="28"/>
        </w:rPr>
      </w:pPr>
    </w:p>
    <w:p w:rsidR="00F83106" w:rsidRPr="00F83106" w:rsidRDefault="00F83106" w:rsidP="00F83106">
      <w:pPr>
        <w:ind w:firstLine="709"/>
        <w:jc w:val="both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Цели Подпрограммы:</w:t>
      </w:r>
    </w:p>
    <w:p w:rsidR="00F83106" w:rsidRPr="00F83106" w:rsidRDefault="00F83106" w:rsidP="00F83106">
      <w:pPr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1. Ликвидация дефицита мощностей, действующих на территории Карталинского городского поселения трансформаторных подстанций.</w:t>
      </w:r>
    </w:p>
    <w:p w:rsidR="00F83106" w:rsidRPr="00F83106" w:rsidRDefault="00F83106" w:rsidP="00F83106">
      <w:pPr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2. Увеличение пропускной способности отдельных участков воздушных и кабельных линий.</w:t>
      </w:r>
    </w:p>
    <w:p w:rsidR="00F83106" w:rsidRPr="00F83106" w:rsidRDefault="00F83106" w:rsidP="00F83106">
      <w:pPr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3. Развитие сетей электроснабжения в Карталинском городском поселении.</w:t>
      </w:r>
    </w:p>
    <w:p w:rsidR="00F83106" w:rsidRPr="00F83106" w:rsidRDefault="00F83106" w:rsidP="00F83106">
      <w:pPr>
        <w:rPr>
          <w:sz w:val="28"/>
          <w:szCs w:val="28"/>
        </w:rPr>
      </w:pPr>
      <w:r w:rsidRPr="00F83106">
        <w:rPr>
          <w:sz w:val="28"/>
          <w:szCs w:val="28"/>
        </w:rPr>
        <w:t xml:space="preserve">        </w:t>
      </w:r>
    </w:p>
    <w:p w:rsidR="00F83106" w:rsidRPr="00F83106" w:rsidRDefault="00F83106" w:rsidP="00F83106">
      <w:pPr>
        <w:jc w:val="center"/>
        <w:rPr>
          <w:sz w:val="28"/>
          <w:szCs w:val="28"/>
        </w:rPr>
      </w:pPr>
      <w:r w:rsidRPr="00F83106">
        <w:rPr>
          <w:b/>
          <w:sz w:val="28"/>
          <w:szCs w:val="28"/>
        </w:rPr>
        <w:t>4. ПЕРЕЧЕНЬ МЕРОПРИЯТИЙ ПОДПРОГРАММЫ «КОМПЛЕКСНОЕ РАЗВИТИЕ  СИСТЕМ ЭЛЕКТРОСНАБЖЕНИЯ»</w:t>
      </w:r>
    </w:p>
    <w:p w:rsidR="00F83106" w:rsidRPr="00F83106" w:rsidRDefault="00F83106" w:rsidP="00F83106">
      <w:pPr>
        <w:rPr>
          <w:sz w:val="28"/>
          <w:szCs w:val="28"/>
        </w:rPr>
      </w:pPr>
    </w:p>
    <w:p w:rsidR="00F83106" w:rsidRPr="00F83106" w:rsidRDefault="00F83106" w:rsidP="00F83106">
      <w:pPr>
        <w:ind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Мероприятия по улучшению электроснабжения на сетях, переданных Карталинскому городскому поселению от Карталинской дистанции электроснабжения Южно-Уральской железной дороги.</w:t>
      </w:r>
    </w:p>
    <w:p w:rsidR="00F83106" w:rsidRPr="00F83106" w:rsidRDefault="00F83106" w:rsidP="00F83106">
      <w:pPr>
        <w:jc w:val="right"/>
        <w:rPr>
          <w:sz w:val="28"/>
          <w:szCs w:val="28"/>
        </w:rPr>
      </w:pPr>
      <w:r w:rsidRPr="00F83106">
        <w:rPr>
          <w:sz w:val="28"/>
          <w:szCs w:val="28"/>
        </w:rPr>
        <w:t xml:space="preserve">                                                                                                            Таблица № 4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6961"/>
        <w:gridCol w:w="1843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№</w:t>
            </w:r>
          </w:p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proofErr w:type="gramStart"/>
            <w:r w:rsidRPr="00F83106">
              <w:rPr>
                <w:sz w:val="28"/>
                <w:szCs w:val="28"/>
              </w:rPr>
              <w:t>п</w:t>
            </w:r>
            <w:proofErr w:type="gramEnd"/>
            <w:r w:rsidRPr="00F83106">
              <w:rPr>
                <w:sz w:val="28"/>
                <w:szCs w:val="28"/>
              </w:rPr>
              <w:t>/п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Сроки исполнения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Оборудование ТП-46 Замена главного рубильника-630 а, установка прибора учета (измерительный комплекс) установка разрядника в РУ-6 кВ-3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Карталы-1 ТП-46 </w:t>
            </w:r>
            <w:proofErr w:type="spellStart"/>
            <w:r w:rsidRPr="00F83106">
              <w:rPr>
                <w:sz w:val="28"/>
                <w:szCs w:val="28"/>
              </w:rPr>
              <w:t>пер.З.Космодемьянской</w:t>
            </w:r>
            <w:proofErr w:type="spellEnd"/>
            <w:r w:rsidRPr="00F83106">
              <w:rPr>
                <w:sz w:val="28"/>
                <w:szCs w:val="28"/>
              </w:rPr>
              <w:t xml:space="preserve"> , 2а Замена провода А-50  - </w:t>
            </w:r>
            <w:smartTag w:uri="urn:schemas-microsoft-com:office:smarttags" w:element="metricconverter">
              <w:smartTagPr>
                <w:attr w:name="ProductID" w:val="140 метров"/>
              </w:smartTagPr>
              <w:r w:rsidRPr="00F83106">
                <w:rPr>
                  <w:sz w:val="28"/>
                  <w:szCs w:val="28"/>
                </w:rPr>
                <w:t>140 метров</w:t>
              </w:r>
            </w:smartTag>
            <w:r w:rsidRPr="00F83106">
              <w:rPr>
                <w:sz w:val="28"/>
                <w:szCs w:val="28"/>
              </w:rPr>
              <w:t>, замена опор,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Замена кабеля АСБЗх35  - </w:t>
            </w:r>
            <w:smartTag w:uri="urn:schemas-microsoft-com:office:smarttags" w:element="metricconverter">
              <w:smartTagPr>
                <w:attr w:name="ProductID" w:val="140 метров"/>
              </w:smartTagPr>
              <w:r w:rsidRPr="00F83106">
                <w:rPr>
                  <w:sz w:val="28"/>
                  <w:szCs w:val="28"/>
                </w:rPr>
                <w:t>140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 – 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ул. Ленина ,36,40,44,42,52,54 Замена кабеля ААБ 3х70  - </w:t>
            </w:r>
            <w:smartTag w:uri="urn:schemas-microsoft-com:office:smarttags" w:element="metricconverter">
              <w:smartTagPr>
                <w:attr w:name="ProductID" w:val="80 метров"/>
              </w:smartTagPr>
              <w:r w:rsidRPr="00F83106">
                <w:rPr>
                  <w:sz w:val="28"/>
                  <w:szCs w:val="28"/>
                </w:rPr>
                <w:t>80 метров</w:t>
              </w:r>
            </w:smartTag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Замена провода А-50  - </w:t>
            </w:r>
            <w:smartTag w:uri="urn:schemas-microsoft-com:office:smarttags" w:element="metricconverter">
              <w:smartTagPr>
                <w:attr w:name="ProductID" w:val="320 метров"/>
              </w:smartTagPr>
              <w:r w:rsidRPr="00F83106">
                <w:rPr>
                  <w:sz w:val="28"/>
                  <w:szCs w:val="28"/>
                </w:rPr>
                <w:t>320 метров</w:t>
              </w:r>
            </w:smartTag>
            <w:r w:rsidRPr="00F83106">
              <w:rPr>
                <w:sz w:val="28"/>
                <w:szCs w:val="28"/>
              </w:rPr>
              <w:t>, замена 10 опор.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Лэп-0,4кВ ТП-46</w:t>
            </w:r>
            <w:proofErr w:type="gramStart"/>
            <w:r w:rsidRPr="00F83106">
              <w:rPr>
                <w:sz w:val="28"/>
                <w:szCs w:val="28"/>
              </w:rPr>
              <w:t xml:space="preserve"> Д</w:t>
            </w:r>
            <w:proofErr w:type="gramEnd"/>
            <w:r w:rsidRPr="00F83106">
              <w:rPr>
                <w:sz w:val="28"/>
                <w:szCs w:val="28"/>
              </w:rPr>
              <w:t xml:space="preserve">\сад «Березка» Замена кабеля АСБ 3*35+1*16  -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F83106">
                <w:rPr>
                  <w:sz w:val="28"/>
                  <w:szCs w:val="28"/>
                </w:rPr>
                <w:t>300 метров</w:t>
              </w:r>
            </w:smartTag>
            <w:r w:rsidRPr="00F8310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5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 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ТП-46 кафе «Молодежное» Замена кабеля ААБ 3*120   - </w:t>
            </w:r>
            <w:smartTag w:uri="urn:schemas-microsoft-com:office:smarttags" w:element="metricconverter">
              <w:smartTagPr>
                <w:attr w:name="ProductID" w:val="270 метров"/>
              </w:smartTagPr>
              <w:r w:rsidRPr="00F83106">
                <w:rPr>
                  <w:sz w:val="28"/>
                  <w:szCs w:val="28"/>
                </w:rPr>
                <w:t>270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6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 – 04,кВ ТП-46 – ул. Ленина, 48,50 – пер Замена 8 опор, замена провода А-50   - </w:t>
            </w:r>
            <w:smartTag w:uri="urn:schemas-microsoft-com:office:smarttags" w:element="metricconverter">
              <w:smartTagPr>
                <w:attr w:name="ProductID" w:val="400 метров"/>
              </w:smartTagPr>
              <w:r w:rsidRPr="00F83106">
                <w:rPr>
                  <w:sz w:val="28"/>
                  <w:szCs w:val="28"/>
                </w:rPr>
                <w:t>400 метров</w:t>
              </w:r>
            </w:smartTag>
            <w:r w:rsidRPr="00F83106">
              <w:rPr>
                <w:sz w:val="28"/>
                <w:szCs w:val="28"/>
              </w:rPr>
              <w:t xml:space="preserve">. Блюхера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7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ТП – 32: ф</w:t>
            </w:r>
            <w:proofErr w:type="gramStart"/>
            <w:r w:rsidRPr="00F83106">
              <w:rPr>
                <w:sz w:val="28"/>
                <w:szCs w:val="28"/>
              </w:rPr>
              <w:t>2</w:t>
            </w:r>
            <w:proofErr w:type="gramEnd"/>
            <w:r w:rsidRPr="00F83106">
              <w:rPr>
                <w:sz w:val="28"/>
                <w:szCs w:val="28"/>
              </w:rPr>
              <w:t>,ф3,ф4,ф5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ул. </w:t>
            </w:r>
            <w:proofErr w:type="spellStart"/>
            <w:r w:rsidRPr="00F83106">
              <w:rPr>
                <w:sz w:val="28"/>
                <w:szCs w:val="28"/>
              </w:rPr>
              <w:t>Акмолинская</w:t>
            </w:r>
            <w:proofErr w:type="spellEnd"/>
            <w:r w:rsidRPr="00F83106">
              <w:rPr>
                <w:sz w:val="28"/>
                <w:szCs w:val="28"/>
              </w:rPr>
              <w:t>, 69 Установка КТП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8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Оборудование ТП-32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ул. </w:t>
            </w:r>
            <w:proofErr w:type="spellStart"/>
            <w:r w:rsidRPr="00F83106">
              <w:rPr>
                <w:sz w:val="28"/>
                <w:szCs w:val="28"/>
              </w:rPr>
              <w:t>Акмолинская</w:t>
            </w:r>
            <w:proofErr w:type="spellEnd"/>
            <w:r w:rsidRPr="00F83106">
              <w:rPr>
                <w:sz w:val="28"/>
                <w:szCs w:val="28"/>
              </w:rPr>
              <w:t>, 69 Ф</w:t>
            </w:r>
            <w:proofErr w:type="gramStart"/>
            <w:r w:rsidRPr="00F83106">
              <w:rPr>
                <w:sz w:val="28"/>
                <w:szCs w:val="28"/>
              </w:rPr>
              <w:t>2</w:t>
            </w:r>
            <w:proofErr w:type="gramEnd"/>
            <w:r w:rsidRPr="00F83106">
              <w:rPr>
                <w:sz w:val="28"/>
                <w:szCs w:val="28"/>
              </w:rPr>
              <w:t xml:space="preserve"> – замена кабеля 20,м.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Ф</w:t>
            </w:r>
            <w:proofErr w:type="gramStart"/>
            <w:r w:rsidRPr="00F83106">
              <w:rPr>
                <w:sz w:val="28"/>
                <w:szCs w:val="28"/>
              </w:rPr>
              <w:t>4</w:t>
            </w:r>
            <w:proofErr w:type="gramEnd"/>
            <w:r w:rsidRPr="00F83106">
              <w:rPr>
                <w:sz w:val="28"/>
                <w:szCs w:val="28"/>
              </w:rPr>
              <w:t xml:space="preserve"> – замена кабеля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83106">
                <w:rPr>
                  <w:sz w:val="28"/>
                  <w:szCs w:val="28"/>
                </w:rPr>
                <w:t>60 м</w:t>
              </w:r>
            </w:smartTag>
            <w:r w:rsidRPr="00F83106">
              <w:rPr>
                <w:sz w:val="28"/>
                <w:szCs w:val="28"/>
              </w:rPr>
              <w:t>.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Ф5 – замена кабеля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83106">
                <w:rPr>
                  <w:sz w:val="28"/>
                  <w:szCs w:val="28"/>
                </w:rPr>
                <w:t>30 м</w:t>
              </w:r>
            </w:smartTag>
            <w:r w:rsidRPr="00F8310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9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ТП-32 (</w:t>
            </w:r>
            <w:proofErr w:type="spellStart"/>
            <w:r w:rsidRPr="00F83106">
              <w:rPr>
                <w:sz w:val="28"/>
                <w:szCs w:val="28"/>
              </w:rPr>
              <w:t>городок</w:t>
            </w:r>
            <w:proofErr w:type="gramStart"/>
            <w:r w:rsidRPr="00F83106">
              <w:rPr>
                <w:sz w:val="28"/>
                <w:szCs w:val="28"/>
              </w:rPr>
              <w:t>,м</w:t>
            </w:r>
            <w:proofErr w:type="gramEnd"/>
            <w:r w:rsidRPr="00F83106">
              <w:rPr>
                <w:sz w:val="28"/>
                <w:szCs w:val="28"/>
              </w:rPr>
              <w:t>агазин</w:t>
            </w:r>
            <w:proofErr w:type="spellEnd"/>
            <w:r w:rsidRPr="00F83106">
              <w:rPr>
                <w:sz w:val="28"/>
                <w:szCs w:val="28"/>
              </w:rPr>
              <w:t xml:space="preserve">) Замена кабеля АСБ 3х95 –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83106">
                <w:rPr>
                  <w:sz w:val="28"/>
                  <w:szCs w:val="28"/>
                </w:rPr>
                <w:t>30 метров</w:t>
              </w:r>
            </w:smartTag>
            <w:r w:rsidRPr="00F8310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10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 – 6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ТП-32 – 34 Карталы-2 Замена 9 опор и провод А50 – </w:t>
            </w:r>
            <w:smartTag w:uri="urn:schemas-microsoft-com:office:smarttags" w:element="metricconverter">
              <w:smartTagPr>
                <w:attr w:name="ProductID" w:val="400 метров"/>
              </w:smartTagPr>
              <w:r w:rsidRPr="00F83106">
                <w:rPr>
                  <w:sz w:val="28"/>
                  <w:szCs w:val="28"/>
                </w:rPr>
                <w:t>400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11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Карталы-2 ТП-32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proofErr w:type="spellStart"/>
            <w:r w:rsidRPr="00F83106">
              <w:rPr>
                <w:sz w:val="28"/>
                <w:szCs w:val="28"/>
              </w:rPr>
              <w:t>Кр</w:t>
            </w:r>
            <w:proofErr w:type="spellEnd"/>
            <w:r w:rsidRPr="00F83106">
              <w:rPr>
                <w:sz w:val="28"/>
                <w:szCs w:val="28"/>
              </w:rPr>
              <w:t xml:space="preserve">. уголок, клуб Замена 5 опор, замена провода А35 – </w:t>
            </w:r>
            <w:smartTag w:uri="urn:schemas-microsoft-com:office:smarttags" w:element="metricconverter">
              <w:smartTagPr>
                <w:attr w:name="ProductID" w:val="160 метров"/>
              </w:smartTagPr>
              <w:r w:rsidRPr="00F83106">
                <w:rPr>
                  <w:sz w:val="28"/>
                  <w:szCs w:val="28"/>
                </w:rPr>
                <w:t>160 метров</w:t>
              </w:r>
            </w:smartTag>
            <w:r w:rsidRPr="00F8310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12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ТП № 34 – ф</w:t>
            </w:r>
            <w:proofErr w:type="gramStart"/>
            <w:r w:rsidRPr="00F83106">
              <w:rPr>
                <w:sz w:val="28"/>
                <w:szCs w:val="28"/>
              </w:rPr>
              <w:t>7</w:t>
            </w:r>
            <w:proofErr w:type="gramEnd"/>
            <w:r w:rsidRPr="00F83106">
              <w:rPr>
                <w:sz w:val="28"/>
                <w:szCs w:val="28"/>
              </w:rPr>
              <w:t xml:space="preserve"> «Резерв» Установка КТП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13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Оборудование ТП-34 Замена КРУ на </w:t>
            </w:r>
            <w:proofErr w:type="gramStart"/>
            <w:r w:rsidRPr="00F83106">
              <w:rPr>
                <w:sz w:val="28"/>
                <w:szCs w:val="28"/>
              </w:rPr>
              <w:t>заводские</w:t>
            </w:r>
            <w:proofErr w:type="gramEnd"/>
            <w:r w:rsidRPr="00F83106">
              <w:rPr>
                <w:sz w:val="28"/>
                <w:szCs w:val="28"/>
              </w:rPr>
              <w:t>, замена 5 рубильников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14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 – 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Карталы-2 ТП-34-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насосная Замена 5 опор и провода  А35  -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F83106">
                <w:rPr>
                  <w:sz w:val="28"/>
                  <w:szCs w:val="28"/>
                </w:rPr>
                <w:t>300 метров</w:t>
              </w:r>
            </w:smartTag>
            <w:r w:rsidRPr="00F83106">
              <w:rPr>
                <w:sz w:val="28"/>
                <w:szCs w:val="28"/>
              </w:rPr>
              <w:t xml:space="preserve">,                                  замена кабеля АСБ 3х35+1х16  -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83106">
                <w:rPr>
                  <w:sz w:val="28"/>
                  <w:szCs w:val="28"/>
                </w:rPr>
                <w:t>30 метров</w:t>
              </w:r>
            </w:smartTag>
            <w:r w:rsidRPr="00F8310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15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Оборудование ТП-7 Установка разрядников в РУ-6, Установка прибора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16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 ТП-7 ул. Пушкина,4 Замена кабеля ААБ 3х95+1х50  - </w:t>
            </w:r>
            <w:smartTag w:uri="urn:schemas-microsoft-com:office:smarttags" w:element="metricconverter">
              <w:smartTagPr>
                <w:attr w:name="ProductID" w:val="95 метров"/>
              </w:smartTagPr>
              <w:r w:rsidRPr="00F83106">
                <w:rPr>
                  <w:sz w:val="28"/>
                  <w:szCs w:val="28"/>
                </w:rPr>
                <w:t>95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17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ТП-5 Замена кабеля ул. Славы,12а АПВБ 3х95+1х50  - </w:t>
            </w:r>
            <w:smartTag w:uri="urn:schemas-microsoft-com:office:smarttags" w:element="metricconverter">
              <w:smartTagPr>
                <w:attr w:name="ProductID" w:val="110 метров"/>
              </w:smartTagPr>
              <w:r w:rsidRPr="00F83106">
                <w:rPr>
                  <w:sz w:val="28"/>
                  <w:szCs w:val="28"/>
                </w:rPr>
                <w:t>110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18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ТП № 45 Замена кабеля на </w:t>
            </w:r>
            <w:proofErr w:type="gramStart"/>
            <w:r w:rsidRPr="00F83106">
              <w:rPr>
                <w:sz w:val="28"/>
                <w:szCs w:val="28"/>
              </w:rPr>
              <w:t>насосную</w:t>
            </w:r>
            <w:proofErr w:type="gramEnd"/>
            <w:r w:rsidRPr="00F83106">
              <w:rPr>
                <w:sz w:val="28"/>
                <w:szCs w:val="28"/>
              </w:rPr>
              <w:t xml:space="preserve"> ААБ 3х50+1х25  - </w:t>
            </w:r>
            <w:smartTag w:uri="urn:schemas-microsoft-com:office:smarttags" w:element="metricconverter">
              <w:smartTagPr>
                <w:attr w:name="ProductID" w:val="110 метров"/>
              </w:smartTagPr>
              <w:r w:rsidRPr="00F83106">
                <w:rPr>
                  <w:sz w:val="28"/>
                  <w:szCs w:val="28"/>
                </w:rPr>
                <w:t>110 метров</w:t>
              </w:r>
            </w:smartTag>
            <w:r w:rsidRPr="00F8310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19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Оборудование ТП-42 Установка ТМ-320 </w:t>
            </w:r>
            <w:proofErr w:type="spellStart"/>
            <w:r w:rsidRPr="00F83106">
              <w:rPr>
                <w:sz w:val="28"/>
                <w:szCs w:val="28"/>
              </w:rPr>
              <w:t>кВА</w:t>
            </w:r>
            <w:proofErr w:type="spellEnd"/>
            <w:r w:rsidRPr="00F83106">
              <w:rPr>
                <w:sz w:val="28"/>
                <w:szCs w:val="28"/>
              </w:rPr>
              <w:t xml:space="preserve">, установка прибора учета </w:t>
            </w:r>
            <w:proofErr w:type="gramStart"/>
            <w:r w:rsidRPr="00F83106">
              <w:rPr>
                <w:sz w:val="28"/>
                <w:szCs w:val="28"/>
              </w:rPr>
              <w:t xml:space="preserve">( </w:t>
            </w:r>
            <w:proofErr w:type="gramEnd"/>
            <w:r w:rsidRPr="00F83106">
              <w:rPr>
                <w:sz w:val="28"/>
                <w:szCs w:val="28"/>
              </w:rPr>
              <w:t>измерительный комплекс)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ТП-42 – ТП –5 Славы,10 ТП-42 Кафе Замена кабеля на Кафе ААБ 3х12+1х35  -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F83106">
                <w:rPr>
                  <w:sz w:val="28"/>
                  <w:szCs w:val="28"/>
                </w:rPr>
                <w:t>120 метров</w:t>
              </w:r>
            </w:smartTag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Замена кабеля Славы, 10 АСБ 3х150 – </w:t>
            </w:r>
            <w:smartTag w:uri="urn:schemas-microsoft-com:office:smarttags" w:element="metricconverter">
              <w:smartTagPr>
                <w:attr w:name="ProductID" w:val="320 метров"/>
              </w:smartTagPr>
              <w:r w:rsidRPr="00F83106">
                <w:rPr>
                  <w:sz w:val="28"/>
                  <w:szCs w:val="28"/>
                </w:rPr>
                <w:t>320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21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Оборудование ТП-90 Установка ТМ-250кВА, установка прибора учета.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22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ЛЭП-0,4кВ для дома ул. Калмыкова, 4а ТП-74 Замена кабеля ААБ 3х120+1х35  - </w:t>
            </w:r>
            <w:smartTag w:uri="urn:schemas-microsoft-com:office:smarttags" w:element="metricconverter">
              <w:smartTagPr>
                <w:attr w:name="ProductID" w:val="260 метров"/>
              </w:smartTagPr>
              <w:r w:rsidRPr="00F83106">
                <w:rPr>
                  <w:sz w:val="28"/>
                  <w:szCs w:val="28"/>
                </w:rPr>
                <w:t>260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23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ТП-91 Установка трансформатора 250/6 – 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24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ТП – 51 Замена кабеля АВВБ 3х70+1х35  - </w:t>
            </w:r>
            <w:smartTag w:uri="urn:schemas-microsoft-com:office:smarttags" w:element="metricconverter">
              <w:smartTagPr>
                <w:attr w:name="ProductID" w:val="140 метров"/>
              </w:smartTagPr>
              <w:r w:rsidRPr="00F83106">
                <w:rPr>
                  <w:sz w:val="28"/>
                  <w:szCs w:val="28"/>
                </w:rPr>
                <w:t>140 метров</w:t>
              </w:r>
            </w:smartTag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Замена кабеля ул. Пушкина, 7 АВРГ 4х50-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F83106">
                <w:rPr>
                  <w:sz w:val="28"/>
                  <w:szCs w:val="28"/>
                </w:rPr>
                <w:t>300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25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, Карталы-1 ТП-51 ул. Пушкина Замена 10 опор, замена провода А35 – </w:t>
            </w:r>
            <w:smartTag w:uri="urn:schemas-microsoft-com:office:smarttags" w:element="metricconverter">
              <w:smartTagPr>
                <w:attr w:name="ProductID" w:val="400 метров"/>
              </w:smartTagPr>
              <w:r w:rsidRPr="00F83106">
                <w:rPr>
                  <w:sz w:val="28"/>
                  <w:szCs w:val="28"/>
                </w:rPr>
                <w:t>400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26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ЛЭП-04кВ Карталы-1 ТП-51 Кинотеатр Замена кабеля ААБ 3х25+1х16 – </w:t>
            </w:r>
            <w:smartTag w:uri="urn:schemas-microsoft-com:office:smarttags" w:element="metricconverter">
              <w:smartTagPr>
                <w:attr w:name="ProductID" w:val="90 метров"/>
              </w:smartTagPr>
              <w:r w:rsidRPr="00F83106">
                <w:rPr>
                  <w:sz w:val="28"/>
                  <w:szCs w:val="28"/>
                </w:rPr>
                <w:t>90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27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Карталы-1 ТП-51 Больница Замена кабеля ААБ 3х120  - </w:t>
            </w:r>
            <w:smartTag w:uri="urn:schemas-microsoft-com:office:smarttags" w:element="metricconverter">
              <w:smartTagPr>
                <w:attr w:name="ProductID" w:val="400 метров"/>
              </w:smartTagPr>
              <w:r w:rsidRPr="00F83106">
                <w:rPr>
                  <w:sz w:val="28"/>
                  <w:szCs w:val="28"/>
                </w:rPr>
                <w:t>400 метров</w:t>
              </w:r>
            </w:smartTag>
            <w:r w:rsidRPr="00F831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28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ЛЭП-6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Карталы-1 ТП-51 – ТП-2 Замена кабеля ААБ 3х185  - </w:t>
            </w:r>
            <w:smartTag w:uri="urn:schemas-microsoft-com:office:smarttags" w:element="metricconverter">
              <w:smartTagPr>
                <w:attr w:name="ProductID" w:val="310 метров"/>
              </w:smartTagPr>
              <w:r w:rsidRPr="00F83106">
                <w:rPr>
                  <w:sz w:val="28"/>
                  <w:szCs w:val="28"/>
                </w:rPr>
                <w:t>310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29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Карталы-1 ТП-51 ул. Ленина 9а, 5а Замена кабеля ул. Ленина,9а – ААБ 3х50  - </w:t>
            </w:r>
            <w:smartTag w:uri="urn:schemas-microsoft-com:office:smarttags" w:element="metricconverter">
              <w:smartTagPr>
                <w:attr w:name="ProductID" w:val="140 метров"/>
              </w:smartTagPr>
              <w:r w:rsidRPr="00F83106">
                <w:rPr>
                  <w:sz w:val="28"/>
                  <w:szCs w:val="28"/>
                </w:rPr>
                <w:t>140 метров</w:t>
              </w:r>
            </w:smartTag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ул. Ленина,5а – АСБ 3х70+1х35 –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F83106">
                <w:rPr>
                  <w:sz w:val="28"/>
                  <w:szCs w:val="28"/>
                </w:rPr>
                <w:t>200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30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Карталы-1 ТП-51 – ТП-7 Замена кабеля ААБ 3х185  - </w:t>
            </w:r>
            <w:smartTag w:uri="urn:schemas-microsoft-com:office:smarttags" w:element="metricconverter">
              <w:smartTagPr>
                <w:attr w:name="ProductID" w:val="220 метров"/>
              </w:smartTagPr>
              <w:r w:rsidRPr="00F83106">
                <w:rPr>
                  <w:sz w:val="28"/>
                  <w:szCs w:val="28"/>
                </w:rPr>
                <w:t>220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31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Карталы-1 ТП-51 – ТП-7 Замена кабеля ААБ 3х185  - </w:t>
            </w:r>
            <w:smartTag w:uri="urn:schemas-microsoft-com:office:smarttags" w:element="metricconverter">
              <w:smartTagPr>
                <w:attr w:name="ProductID" w:val="220 метров"/>
              </w:smartTagPr>
              <w:r w:rsidRPr="00F83106">
                <w:rPr>
                  <w:sz w:val="28"/>
                  <w:szCs w:val="28"/>
                </w:rPr>
                <w:t>220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32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Карталы-1 Бараки ПЧ-14 Замена опор и провода А50 –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F83106">
                <w:rPr>
                  <w:sz w:val="28"/>
                  <w:szCs w:val="28"/>
                </w:rPr>
                <w:t>800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33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proofErr w:type="gramStart"/>
            <w:r w:rsidRPr="00F83106">
              <w:rPr>
                <w:sz w:val="28"/>
                <w:szCs w:val="28"/>
              </w:rPr>
              <w:t xml:space="preserve"> ,</w:t>
            </w:r>
            <w:proofErr w:type="gramEnd"/>
            <w:r w:rsidRPr="00F83106">
              <w:rPr>
                <w:sz w:val="28"/>
                <w:szCs w:val="28"/>
              </w:rPr>
              <w:t>Электростанция №2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proofErr w:type="spellStart"/>
            <w:r w:rsidRPr="00F83106">
              <w:rPr>
                <w:sz w:val="28"/>
                <w:szCs w:val="28"/>
              </w:rPr>
              <w:t>Сельстрой</w:t>
            </w:r>
            <w:proofErr w:type="spellEnd"/>
            <w:r w:rsidRPr="00F83106">
              <w:rPr>
                <w:sz w:val="28"/>
                <w:szCs w:val="28"/>
              </w:rPr>
              <w:t xml:space="preserve"> Замена опор и провода А50 – </w:t>
            </w:r>
            <w:smartTag w:uri="urn:schemas-microsoft-com:office:smarttags" w:element="metricconverter">
              <w:smartTagPr>
                <w:attr w:name="ProductID" w:val="1935 метров"/>
              </w:smartTagPr>
              <w:r w:rsidRPr="00F83106">
                <w:rPr>
                  <w:sz w:val="28"/>
                  <w:szCs w:val="28"/>
                </w:rPr>
                <w:t>1935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34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Электростанция №2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Пекарня ул. Больничная Замена опор и провода АС70  - </w:t>
            </w:r>
            <w:smartTag w:uri="urn:schemas-microsoft-com:office:smarttags" w:element="metricconverter">
              <w:smartTagPr>
                <w:attr w:name="ProductID" w:val="1395 метров"/>
              </w:smartTagPr>
              <w:r w:rsidRPr="00F83106">
                <w:rPr>
                  <w:sz w:val="28"/>
                  <w:szCs w:val="28"/>
                </w:rPr>
                <w:t>1395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35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ЛЭП-04,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ТП-23 ул. Пушкина Прокладка резервного кабеля на ул. Пушкина,20 , ул. Ленина,13 по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F83106">
                <w:rPr>
                  <w:sz w:val="28"/>
                  <w:szCs w:val="28"/>
                </w:rPr>
                <w:t>100 метров</w:t>
              </w:r>
            </w:smartTag>
            <w:r w:rsidRPr="00F83106">
              <w:rPr>
                <w:sz w:val="28"/>
                <w:szCs w:val="28"/>
              </w:rPr>
              <w:t xml:space="preserve"> каждый дом.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36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электростанция №2 – Автоклуб Замена опор и провод АС70  - </w:t>
            </w:r>
            <w:smartTag w:uri="urn:schemas-microsoft-com:office:smarttags" w:element="metricconverter">
              <w:smartTagPr>
                <w:attr w:name="ProductID" w:val="2440 метров"/>
              </w:smartTagPr>
              <w:r w:rsidRPr="00F83106">
                <w:rPr>
                  <w:sz w:val="28"/>
                  <w:szCs w:val="28"/>
                </w:rPr>
                <w:t>2440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37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Карталы-1 ТП-48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Освещение улиц Замена 62 опор и провод АС-35 – </w:t>
            </w:r>
            <w:smartTag w:uri="urn:schemas-microsoft-com:office:smarttags" w:element="metricconverter">
              <w:smartTagPr>
                <w:attr w:name="ProductID" w:val="2920 метров"/>
              </w:smartTagPr>
              <w:r w:rsidRPr="00F83106">
                <w:rPr>
                  <w:sz w:val="28"/>
                  <w:szCs w:val="28"/>
                </w:rPr>
                <w:t>2920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38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ЛЭП-0,4 </w:t>
            </w:r>
            <w:proofErr w:type="spellStart"/>
            <w:r w:rsidRPr="00F83106">
              <w:rPr>
                <w:sz w:val="28"/>
                <w:szCs w:val="28"/>
              </w:rPr>
              <w:t>кВ</w:t>
            </w:r>
            <w:proofErr w:type="spellEnd"/>
            <w:r w:rsidRPr="00F83106">
              <w:rPr>
                <w:sz w:val="28"/>
                <w:szCs w:val="28"/>
              </w:rPr>
              <w:t xml:space="preserve"> Карталы –1 ТП-48 Терапия, стадион Установка провода АС25  -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F83106">
                <w:rPr>
                  <w:sz w:val="28"/>
                  <w:szCs w:val="28"/>
                </w:rPr>
                <w:t>150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39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Ст. Карталы-1 Контора ОРСА Замена 15 опор и провода А35 – </w:t>
            </w:r>
            <w:smartTag w:uri="urn:schemas-microsoft-com:office:smarttags" w:element="metricconverter">
              <w:smartTagPr>
                <w:attr w:name="ProductID" w:val="900 метров"/>
              </w:smartTagPr>
              <w:r w:rsidRPr="00F83106">
                <w:rPr>
                  <w:sz w:val="28"/>
                  <w:szCs w:val="28"/>
                </w:rPr>
                <w:t>900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40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Карталы-1 ТП-49 ул. Ленина,35 Замена деревянных опор  30 шт.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41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ТП-49 ул. Ленина СЭС Замена </w:t>
            </w:r>
            <w:proofErr w:type="gramStart"/>
            <w:r w:rsidRPr="00F83106">
              <w:rPr>
                <w:sz w:val="28"/>
                <w:szCs w:val="28"/>
              </w:rPr>
              <w:t>ВЛ</w:t>
            </w:r>
            <w:proofErr w:type="gramEnd"/>
            <w:r w:rsidRPr="00F83106">
              <w:rPr>
                <w:sz w:val="28"/>
                <w:szCs w:val="28"/>
              </w:rPr>
              <w:t xml:space="preserve"> на кабельную линию АВВГ 3х25+1х50 –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F83106">
                <w:rPr>
                  <w:sz w:val="28"/>
                  <w:szCs w:val="28"/>
                </w:rPr>
                <w:t>150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42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ТП-48 мол. Общежитие Замена опор и провода АС 35  - </w:t>
            </w:r>
            <w:smartTag w:uri="urn:schemas-microsoft-com:office:smarttags" w:element="metricconverter">
              <w:smartTagPr>
                <w:attr w:name="ProductID" w:val="240 метров"/>
              </w:smartTagPr>
              <w:r w:rsidRPr="00F83106">
                <w:rPr>
                  <w:sz w:val="28"/>
                  <w:szCs w:val="28"/>
                </w:rPr>
                <w:t>240 метров</w:t>
              </w:r>
            </w:smartTag>
            <w:r w:rsidRPr="00F83106">
              <w:rPr>
                <w:sz w:val="28"/>
                <w:szCs w:val="28"/>
              </w:rPr>
              <w:t>,</w:t>
            </w:r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Замена 3-х жильного кабеля АС 3х95  -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F83106">
                <w:rPr>
                  <w:sz w:val="28"/>
                  <w:szCs w:val="28"/>
                </w:rPr>
                <w:t>150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43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ТП-23 освещение </w:t>
            </w:r>
            <w:proofErr w:type="spellStart"/>
            <w:r w:rsidRPr="00F83106">
              <w:rPr>
                <w:sz w:val="28"/>
                <w:szCs w:val="28"/>
              </w:rPr>
              <w:t>ул</w:t>
            </w:r>
            <w:proofErr w:type="gramStart"/>
            <w:r w:rsidRPr="00F83106">
              <w:rPr>
                <w:sz w:val="28"/>
                <w:szCs w:val="28"/>
              </w:rPr>
              <w:t>.П</w:t>
            </w:r>
            <w:proofErr w:type="gramEnd"/>
            <w:r w:rsidRPr="00F83106">
              <w:rPr>
                <w:sz w:val="28"/>
                <w:szCs w:val="28"/>
              </w:rPr>
              <w:t>ушкина</w:t>
            </w:r>
            <w:proofErr w:type="spellEnd"/>
            <w:r w:rsidRPr="00F83106">
              <w:rPr>
                <w:sz w:val="28"/>
                <w:szCs w:val="28"/>
              </w:rPr>
              <w:t xml:space="preserve"> Замена кабеля ААБ 3х95  - </w:t>
            </w:r>
            <w:smartTag w:uri="urn:schemas-microsoft-com:office:smarttags" w:element="metricconverter">
              <w:smartTagPr>
                <w:attr w:name="ProductID" w:val="125 метров"/>
              </w:smartTagPr>
              <w:r w:rsidRPr="00F83106">
                <w:rPr>
                  <w:sz w:val="28"/>
                  <w:szCs w:val="28"/>
                </w:rPr>
                <w:t>125 метров</w:t>
              </w:r>
            </w:smartTag>
          </w:p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Прокладка резервного кабеля ААБ 3х95 на ул. Пушкина,20 и ул. Ленина 13 – по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F83106">
                <w:rPr>
                  <w:sz w:val="28"/>
                  <w:szCs w:val="28"/>
                </w:rPr>
                <w:t>100 метров</w:t>
              </w:r>
            </w:smartTag>
            <w:r w:rsidRPr="00F83106">
              <w:rPr>
                <w:sz w:val="28"/>
                <w:szCs w:val="28"/>
              </w:rPr>
              <w:t xml:space="preserve"> каждый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44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ТП-8 Магазин Замена кабеля АСБ 3х120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83106">
                <w:rPr>
                  <w:sz w:val="28"/>
                  <w:szCs w:val="28"/>
                </w:rPr>
                <w:t>60 метров</w:t>
              </w:r>
            </w:smartTag>
            <w:r w:rsidRPr="00F83106">
              <w:rPr>
                <w:sz w:val="28"/>
                <w:szCs w:val="28"/>
              </w:rPr>
              <w:t>. Замена опор и провода</w:t>
            </w:r>
            <w:proofErr w:type="gramStart"/>
            <w:r w:rsidRPr="00F83106">
              <w:rPr>
                <w:sz w:val="28"/>
                <w:szCs w:val="28"/>
              </w:rPr>
              <w:t xml:space="preserve"> А</w:t>
            </w:r>
            <w:proofErr w:type="gramEnd"/>
            <w:r w:rsidRPr="00F83106">
              <w:rPr>
                <w:sz w:val="28"/>
                <w:szCs w:val="28"/>
              </w:rPr>
              <w:t xml:space="preserve"> 35  - </w:t>
            </w:r>
            <w:smartTag w:uri="urn:schemas-microsoft-com:office:smarttags" w:element="metricconverter">
              <w:smartTagPr>
                <w:attr w:name="ProductID" w:val="400 метров"/>
              </w:smartTagPr>
              <w:r w:rsidRPr="00F83106">
                <w:rPr>
                  <w:sz w:val="28"/>
                  <w:szCs w:val="28"/>
                </w:rPr>
                <w:t>400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45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 – 1 ТП-48 – Школа № 17 Замена кабеля АСБ 3х35+1х16  - </w:t>
            </w:r>
            <w:smartTag w:uri="urn:schemas-microsoft-com:office:smarttags" w:element="metricconverter">
              <w:smartTagPr>
                <w:attr w:name="ProductID" w:val="160 метров"/>
              </w:smartTagPr>
              <w:r w:rsidRPr="00F83106">
                <w:rPr>
                  <w:sz w:val="28"/>
                  <w:szCs w:val="28"/>
                </w:rPr>
                <w:t>160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46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ТП-48 – Хирургия Замена кабеля ААБ 3х35+1х16  - </w:t>
            </w:r>
            <w:smartTag w:uri="urn:schemas-microsoft-com:office:smarttags" w:element="metricconverter">
              <w:smartTagPr>
                <w:attr w:name="ProductID" w:val="85 метров"/>
              </w:smartTagPr>
              <w:r w:rsidRPr="00F83106">
                <w:rPr>
                  <w:sz w:val="28"/>
                  <w:szCs w:val="28"/>
                </w:rPr>
                <w:t>85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47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ТП-54 Школа № 34 Замена кабеля АСБ 3х120  - </w:t>
            </w:r>
            <w:smartTag w:uri="urn:schemas-microsoft-com:office:smarttags" w:element="metricconverter">
              <w:smartTagPr>
                <w:attr w:name="ProductID" w:val="270 метров"/>
              </w:smartTagPr>
              <w:r w:rsidRPr="00F83106">
                <w:rPr>
                  <w:sz w:val="28"/>
                  <w:szCs w:val="28"/>
                </w:rPr>
                <w:t>270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48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ТП-23 – Универмаг Замена кабеля  ААБ 3х95  - </w:t>
            </w:r>
            <w:smartTag w:uri="urn:schemas-microsoft-com:office:smarttags" w:element="metricconverter">
              <w:smartTagPr>
                <w:attr w:name="ProductID" w:val="180 метров"/>
              </w:smartTagPr>
              <w:r w:rsidRPr="00F83106">
                <w:rPr>
                  <w:sz w:val="28"/>
                  <w:szCs w:val="28"/>
                </w:rPr>
                <w:t>180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49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ТП-49 – Кафе «Молодежное» Замена кабеля ААБ 3х120  - </w:t>
            </w:r>
            <w:smartTag w:uri="urn:schemas-microsoft-com:office:smarttags" w:element="metricconverter">
              <w:smartTagPr>
                <w:attr w:name="ProductID" w:val="382 метра"/>
              </w:smartTagPr>
              <w:r w:rsidRPr="00F83106">
                <w:rPr>
                  <w:sz w:val="28"/>
                  <w:szCs w:val="28"/>
                </w:rPr>
                <w:t>382 метра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50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 –1 ТП-8, Д/сад № 93, школа № 131 Замена кабеля НУКВА 3х95  - </w:t>
            </w:r>
            <w:smartTag w:uri="urn:schemas-microsoft-com:office:smarttags" w:element="metricconverter">
              <w:smartTagPr>
                <w:attr w:name="ProductID" w:val="192 метра"/>
              </w:smartTagPr>
              <w:r w:rsidRPr="00F83106">
                <w:rPr>
                  <w:sz w:val="28"/>
                  <w:szCs w:val="28"/>
                </w:rPr>
                <w:t>192 метра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51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ТП-54 Интернат Замена кабеля АПШВ 3х35+1х16  - </w:t>
            </w:r>
            <w:smartTag w:uri="urn:schemas-microsoft-com:office:smarttags" w:element="metricconverter">
              <w:smartTagPr>
                <w:attr w:name="ProductID" w:val="286 метров"/>
              </w:smartTagPr>
              <w:r w:rsidRPr="00F83106">
                <w:rPr>
                  <w:sz w:val="28"/>
                  <w:szCs w:val="28"/>
                </w:rPr>
                <w:t>286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52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ТП-54 Детский сад №82 Замена кабеля АПШВ 3х120  - </w:t>
            </w:r>
            <w:smartTag w:uri="urn:schemas-microsoft-com:office:smarttags" w:element="metricconverter">
              <w:smartTagPr>
                <w:attr w:name="ProductID" w:val="382 метра"/>
              </w:smartTagPr>
              <w:r w:rsidRPr="00F83106">
                <w:rPr>
                  <w:sz w:val="28"/>
                  <w:szCs w:val="28"/>
                </w:rPr>
                <w:t>382 метра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53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Карталы-1 ТП-48 –Столовая Замена кабеля АСБ 3х70+1х35  - </w:t>
            </w:r>
            <w:smartTag w:uri="urn:schemas-microsoft-com:office:smarttags" w:element="metricconverter">
              <w:smartTagPr>
                <w:attr w:name="ProductID" w:val="83 метра"/>
              </w:smartTagPr>
              <w:r w:rsidRPr="00F83106">
                <w:rPr>
                  <w:sz w:val="28"/>
                  <w:szCs w:val="28"/>
                </w:rPr>
                <w:t>83 метра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54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Пос. </w:t>
            </w:r>
            <w:proofErr w:type="gramStart"/>
            <w:r w:rsidRPr="00F83106">
              <w:rPr>
                <w:sz w:val="28"/>
                <w:szCs w:val="28"/>
              </w:rPr>
              <w:t>Западный</w:t>
            </w:r>
            <w:proofErr w:type="gramEnd"/>
            <w:r w:rsidRPr="00F83106">
              <w:rPr>
                <w:sz w:val="28"/>
                <w:szCs w:val="28"/>
              </w:rPr>
              <w:t xml:space="preserve"> КТП-84 Замена провода А95  -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F83106">
                <w:rPr>
                  <w:sz w:val="28"/>
                  <w:szCs w:val="28"/>
                </w:rPr>
                <w:t>500 метров</w:t>
              </w:r>
            </w:smartTag>
            <w:r w:rsidRPr="00F83106">
              <w:rPr>
                <w:sz w:val="28"/>
                <w:szCs w:val="28"/>
              </w:rPr>
              <w:t xml:space="preserve">. Замена кабеля АВРГ 3х120+1х35  -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83106">
                <w:rPr>
                  <w:sz w:val="28"/>
                  <w:szCs w:val="28"/>
                </w:rPr>
                <w:t>60 метров</w:t>
              </w:r>
            </w:smartTag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2017-2030</w:t>
            </w:r>
          </w:p>
        </w:tc>
      </w:tr>
    </w:tbl>
    <w:p w:rsidR="00F83106" w:rsidRPr="00F83106" w:rsidRDefault="00F83106" w:rsidP="00F83106">
      <w:pPr>
        <w:rPr>
          <w:sz w:val="28"/>
          <w:szCs w:val="28"/>
        </w:rPr>
      </w:pPr>
      <w:r w:rsidRPr="00F83106">
        <w:rPr>
          <w:sz w:val="28"/>
          <w:szCs w:val="28"/>
        </w:rPr>
        <w:t xml:space="preserve">                                                                       </w:t>
      </w:r>
    </w:p>
    <w:p w:rsidR="00F83106" w:rsidRPr="00F83106" w:rsidRDefault="00F83106" w:rsidP="00F83106">
      <w:pPr>
        <w:tabs>
          <w:tab w:val="left" w:pos="1185"/>
          <w:tab w:val="center" w:pos="4982"/>
        </w:tabs>
        <w:jc w:val="center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4. ЗАТРАТЫ НА РЕАЛИЗАЦИЮ ПОДПРОГРАММЫ</w:t>
      </w:r>
    </w:p>
    <w:p w:rsidR="00F83106" w:rsidRPr="00F83106" w:rsidRDefault="00F83106" w:rsidP="00F83106">
      <w:pPr>
        <w:jc w:val="right"/>
        <w:rPr>
          <w:sz w:val="28"/>
          <w:szCs w:val="28"/>
        </w:rPr>
      </w:pPr>
      <w:r w:rsidRPr="00F83106">
        <w:t xml:space="preserve">                                                                                                                            </w:t>
      </w:r>
      <w:r w:rsidRPr="00F83106">
        <w:rPr>
          <w:sz w:val="28"/>
          <w:szCs w:val="28"/>
        </w:rPr>
        <w:t>Таблица № 5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Стоимость объектов мероприятий всего, тыс. руб.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Реконструкция, ремонт, содержание муниципальных сетей электроснабжения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17 500,00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17 500,00</w:t>
            </w:r>
          </w:p>
        </w:tc>
      </w:tr>
    </w:tbl>
    <w:p w:rsidR="00F83106" w:rsidRPr="00F83106" w:rsidRDefault="00F83106" w:rsidP="00F83106">
      <w:pPr>
        <w:tabs>
          <w:tab w:val="left" w:pos="6015"/>
        </w:tabs>
        <w:jc w:val="right"/>
        <w:rPr>
          <w:sz w:val="28"/>
          <w:szCs w:val="28"/>
        </w:rPr>
      </w:pPr>
    </w:p>
    <w:p w:rsidR="00F83106" w:rsidRPr="00F83106" w:rsidRDefault="00F83106" w:rsidP="00F83106">
      <w:pPr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5. ОЖИДАЕМЫЕ РЕЗУЛЬТАТЫ РЕАЛИЗАЦИИ ПОДПРОГРАММЫ</w:t>
      </w:r>
    </w:p>
    <w:p w:rsidR="00F83106" w:rsidRPr="00F83106" w:rsidRDefault="00F83106" w:rsidP="00F83106">
      <w:pPr>
        <w:rPr>
          <w:b/>
          <w:sz w:val="28"/>
          <w:szCs w:val="28"/>
        </w:rPr>
      </w:pPr>
    </w:p>
    <w:p w:rsidR="00F83106" w:rsidRPr="00F83106" w:rsidRDefault="00F83106" w:rsidP="00F83106">
      <w:pPr>
        <w:ind w:firstLine="709"/>
        <w:jc w:val="both"/>
        <w:rPr>
          <w:sz w:val="28"/>
        </w:rPr>
      </w:pPr>
      <w:r w:rsidRPr="00F83106">
        <w:rPr>
          <w:sz w:val="28"/>
        </w:rPr>
        <w:t>1.Решение проблем поставки электроэнергии для нужд населения Карталинского муниципального района.</w:t>
      </w:r>
    </w:p>
    <w:p w:rsidR="00F83106" w:rsidRPr="00F83106" w:rsidRDefault="00F83106" w:rsidP="00F83106">
      <w:pPr>
        <w:ind w:firstLine="709"/>
        <w:jc w:val="both"/>
        <w:rPr>
          <w:sz w:val="28"/>
        </w:rPr>
      </w:pPr>
      <w:r w:rsidRPr="00F83106">
        <w:rPr>
          <w:sz w:val="28"/>
        </w:rPr>
        <w:t>2. Обеспечение электроснабжением периферийных, вновь строящихся микрорайонов частного сектора.</w:t>
      </w:r>
    </w:p>
    <w:p w:rsidR="00F83106" w:rsidRPr="00F83106" w:rsidRDefault="00F83106" w:rsidP="00F83106">
      <w:pPr>
        <w:tabs>
          <w:tab w:val="num" w:pos="0"/>
        </w:tabs>
        <w:ind w:firstLine="709"/>
        <w:jc w:val="both"/>
        <w:rPr>
          <w:sz w:val="28"/>
        </w:rPr>
      </w:pPr>
      <w:r w:rsidRPr="00F83106">
        <w:rPr>
          <w:sz w:val="28"/>
          <w:szCs w:val="28"/>
        </w:rPr>
        <w:t>3.</w:t>
      </w:r>
      <w:r w:rsidRPr="00F83106">
        <w:rPr>
          <w:sz w:val="28"/>
        </w:rPr>
        <w:t xml:space="preserve"> Решение проблем имеющихся на территории Карталинского муниципального района.</w:t>
      </w:r>
    </w:p>
    <w:p w:rsidR="00F83106" w:rsidRPr="00F83106" w:rsidRDefault="00F83106" w:rsidP="00F83106">
      <w:pPr>
        <w:tabs>
          <w:tab w:val="num" w:pos="0"/>
        </w:tabs>
        <w:ind w:firstLine="709"/>
        <w:jc w:val="both"/>
        <w:rPr>
          <w:sz w:val="28"/>
        </w:rPr>
      </w:pPr>
      <w:r w:rsidRPr="00F83106">
        <w:rPr>
          <w:sz w:val="28"/>
          <w:szCs w:val="28"/>
        </w:rPr>
        <w:t xml:space="preserve">4. </w:t>
      </w:r>
      <w:r w:rsidRPr="00F83106">
        <w:rPr>
          <w:sz w:val="28"/>
        </w:rPr>
        <w:t>Обеспечение перспективного развития и строительство объектов на территории Карталинского городского поселения.</w:t>
      </w:r>
    </w:p>
    <w:p w:rsidR="00F83106" w:rsidRPr="00F83106" w:rsidRDefault="00F83106" w:rsidP="00F83106">
      <w:pPr>
        <w:jc w:val="both"/>
        <w:rPr>
          <w:sz w:val="28"/>
        </w:rPr>
      </w:pPr>
    </w:p>
    <w:p w:rsidR="00F83106" w:rsidRPr="00F83106" w:rsidRDefault="00F83106" w:rsidP="00F83106">
      <w:pPr>
        <w:jc w:val="center"/>
        <w:rPr>
          <w:b/>
          <w:sz w:val="28"/>
        </w:rPr>
      </w:pPr>
      <w:r w:rsidRPr="00F83106">
        <w:rPr>
          <w:b/>
          <w:sz w:val="28"/>
        </w:rPr>
        <w:t>6. ОБЪЕМ ВЛОЖЕНИЙ В ПРОГРАММУ РЕКОНСТРУКЦИЯ И РАЗВИТИЯ СЕТЕЙ ЭЛЕКТРОСНАБЖЕНИЯ</w:t>
      </w:r>
    </w:p>
    <w:p w:rsidR="00F83106" w:rsidRPr="00F83106" w:rsidRDefault="00F83106" w:rsidP="00F83106">
      <w:pPr>
        <w:jc w:val="center"/>
        <w:rPr>
          <w:b/>
          <w:sz w:val="28"/>
        </w:rPr>
      </w:pPr>
    </w:p>
    <w:p w:rsidR="00F83106" w:rsidRPr="00F83106" w:rsidRDefault="00F83106" w:rsidP="00F83106">
      <w:pPr>
        <w:jc w:val="right"/>
        <w:rPr>
          <w:sz w:val="28"/>
          <w:szCs w:val="28"/>
        </w:rPr>
      </w:pPr>
      <w:r w:rsidRPr="00F83106">
        <w:rPr>
          <w:sz w:val="28"/>
          <w:szCs w:val="28"/>
        </w:rPr>
        <w:t>Таблица № 6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854"/>
        <w:gridCol w:w="3969"/>
      </w:tblGrid>
      <w:tr w:rsidR="00F83106" w:rsidRPr="00F83106" w:rsidTr="005A7772">
        <w:tc>
          <w:tcPr>
            <w:tcW w:w="675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№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83106">
              <w:rPr>
                <w:sz w:val="28"/>
                <w:szCs w:val="28"/>
              </w:rPr>
              <w:t>п</w:t>
            </w:r>
            <w:proofErr w:type="gramEnd"/>
            <w:r w:rsidRPr="00F83106">
              <w:rPr>
                <w:sz w:val="28"/>
                <w:szCs w:val="28"/>
              </w:rPr>
              <w:t>/п</w:t>
            </w:r>
          </w:p>
        </w:tc>
        <w:tc>
          <w:tcPr>
            <w:tcW w:w="48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Стоимость объектов мероприятий всего, тыс. руб.</w:t>
            </w:r>
          </w:p>
        </w:tc>
      </w:tr>
      <w:tr w:rsidR="00F83106" w:rsidRPr="00F83106" w:rsidTr="005A7772">
        <w:tc>
          <w:tcPr>
            <w:tcW w:w="675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3969" w:type="dxa"/>
            <w:shd w:val="clear" w:color="auto" w:fill="auto"/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17 500,00</w:t>
            </w:r>
          </w:p>
        </w:tc>
      </w:tr>
    </w:tbl>
    <w:p w:rsidR="00F83106" w:rsidRPr="00F83106" w:rsidRDefault="00F83106" w:rsidP="00F83106">
      <w:pPr>
        <w:jc w:val="both"/>
        <w:rPr>
          <w:sz w:val="28"/>
          <w:szCs w:val="28"/>
        </w:rPr>
      </w:pPr>
      <w:r w:rsidRPr="00F83106">
        <w:rPr>
          <w:sz w:val="28"/>
          <w:szCs w:val="28"/>
        </w:rPr>
        <w:t xml:space="preserve"> </w:t>
      </w:r>
    </w:p>
    <w:p w:rsidR="00F83106" w:rsidRPr="00F83106" w:rsidRDefault="00F83106" w:rsidP="00F83106">
      <w:pPr>
        <w:ind w:firstLine="709"/>
        <w:jc w:val="both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Выводы:</w:t>
      </w:r>
    </w:p>
    <w:p w:rsidR="00F83106" w:rsidRPr="00F83106" w:rsidRDefault="00F83106" w:rsidP="00F83106">
      <w:pPr>
        <w:ind w:firstLine="709"/>
        <w:jc w:val="both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Общая оценочная стоимость реализации представленных мероприятий составляет 17 500,00 млн. рублей и является ориентировочной. Конкретные затраты на выполнение мероприятий должны уточняться при разработке проектно-сметной документации на текущий момент времени исполнения.</w:t>
      </w:r>
    </w:p>
    <w:p w:rsidR="00F83106" w:rsidRPr="00F83106" w:rsidRDefault="00F83106" w:rsidP="00F83106">
      <w:pPr>
        <w:ind w:firstLine="709"/>
        <w:jc w:val="both"/>
        <w:rPr>
          <w:b/>
          <w:sz w:val="28"/>
          <w:szCs w:val="28"/>
        </w:rPr>
      </w:pPr>
      <w:r w:rsidRPr="00F83106">
        <w:rPr>
          <w:b/>
          <w:sz w:val="28"/>
          <w:szCs w:val="28"/>
        </w:rPr>
        <w:t>Реализация представленных мероприятий позволяет:</w:t>
      </w:r>
    </w:p>
    <w:p w:rsidR="00F83106" w:rsidRPr="00F83106" w:rsidRDefault="00F83106" w:rsidP="00F83106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Решить назревшие проблемы по замене ветхих электрических сетей с одновременным повышением их пропускной способности.</w:t>
      </w:r>
    </w:p>
    <w:p w:rsidR="00F83106" w:rsidRPr="00F83106" w:rsidRDefault="00F83106" w:rsidP="00F83106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Снять проблемы некачественного электроснабжения существующих потребителей.</w:t>
      </w:r>
    </w:p>
    <w:p w:rsidR="00F83106" w:rsidRPr="00F83106" w:rsidRDefault="00F83106" w:rsidP="00F83106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Обеспечить бесперебойное электроснабжение жизненно важных объектов города.</w:t>
      </w:r>
    </w:p>
    <w:p w:rsidR="00F83106" w:rsidRPr="00F83106" w:rsidRDefault="00F83106" w:rsidP="00F83106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83106">
        <w:rPr>
          <w:sz w:val="28"/>
          <w:szCs w:val="28"/>
        </w:rPr>
        <w:t>Обеспечить перспективное развитие и строительство объектов разных форм собственности на территории Карталинского городского поселения.</w:t>
      </w:r>
    </w:p>
    <w:p w:rsidR="00F83106" w:rsidRPr="00F83106" w:rsidRDefault="00F83106" w:rsidP="00F83106">
      <w:pPr>
        <w:jc w:val="both"/>
        <w:rPr>
          <w:sz w:val="28"/>
          <w:szCs w:val="28"/>
        </w:rPr>
      </w:pPr>
    </w:p>
    <w:p w:rsidR="00F83106" w:rsidRPr="00F83106" w:rsidRDefault="00F83106" w:rsidP="00F83106"/>
    <w:p w:rsidR="00F83106" w:rsidRDefault="00F83106"/>
    <w:p w:rsidR="00F83106" w:rsidRDefault="00F83106"/>
    <w:p w:rsidR="00F83106" w:rsidRDefault="00F83106"/>
    <w:p w:rsidR="00F83106" w:rsidRPr="00F83106" w:rsidRDefault="00F83106" w:rsidP="00F83106">
      <w:pPr>
        <w:widowControl w:val="0"/>
        <w:tabs>
          <w:tab w:val="left" w:pos="2835"/>
        </w:tabs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F83106">
        <w:rPr>
          <w:rFonts w:eastAsia="Calibri"/>
          <w:color w:val="000000"/>
          <w:sz w:val="28"/>
          <w:szCs w:val="28"/>
          <w:lang w:eastAsia="en-US"/>
        </w:rPr>
        <w:t>УТВЕРЖДЕНА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F83106">
        <w:rPr>
          <w:rFonts w:eastAsia="Calibri"/>
          <w:color w:val="000000"/>
          <w:sz w:val="28"/>
          <w:szCs w:val="28"/>
          <w:lang w:eastAsia="en-US"/>
        </w:rPr>
        <w:t>постановлением администрации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F83106">
        <w:rPr>
          <w:rFonts w:eastAsia="Calibri"/>
          <w:color w:val="000000"/>
          <w:sz w:val="28"/>
          <w:szCs w:val="28"/>
          <w:lang w:eastAsia="en-US"/>
        </w:rPr>
        <w:t>Карталинского городского поселения</w:t>
      </w:r>
    </w:p>
    <w:p w:rsidR="00F83106" w:rsidRPr="00F83106" w:rsidRDefault="00F83106" w:rsidP="00F831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83106">
        <w:rPr>
          <w:color w:val="000000"/>
          <w:sz w:val="28"/>
          <w:szCs w:val="28"/>
        </w:rPr>
        <w:t>от____</w:t>
      </w:r>
      <w:r w:rsidRPr="00F83106">
        <w:rPr>
          <w:color w:val="000000"/>
          <w:sz w:val="28"/>
          <w:szCs w:val="28"/>
          <w:u w:val="single"/>
        </w:rPr>
        <w:t>19.08.____</w:t>
      </w:r>
      <w:r w:rsidRPr="00F83106">
        <w:rPr>
          <w:color w:val="000000"/>
          <w:sz w:val="28"/>
          <w:szCs w:val="28"/>
        </w:rPr>
        <w:t>2016 г. №___</w:t>
      </w:r>
      <w:r w:rsidRPr="00F83106">
        <w:rPr>
          <w:color w:val="000000"/>
          <w:sz w:val="28"/>
          <w:szCs w:val="28"/>
          <w:u w:val="single"/>
        </w:rPr>
        <w:t>714</w:t>
      </w:r>
      <w:r w:rsidRPr="00F83106">
        <w:rPr>
          <w:color w:val="000000"/>
          <w:sz w:val="28"/>
          <w:szCs w:val="28"/>
        </w:rPr>
        <w:t>___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ПОДПРОГРАММА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"КОМПЛЕКСНОЕ РАЗВИТИЕ СИСТЕМ ВОДОСНАБЖЕНИЯ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И ВОДООТВЕДЕНИЯ КАРТАЛИНСКОГО ГОРОДСКОГО ПОСЕЛЕНИЯ НА 2017 - 2030 ГОДЫ"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  <w:r w:rsidRPr="00F83106">
        <w:rPr>
          <w:rFonts w:eastAsia="Calibri"/>
          <w:lang w:eastAsia="en-US"/>
        </w:rPr>
        <w:t xml:space="preserve">                                                        ПАСПОРТ ПОДПРОГРАММЫ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480"/>
      </w:tblGrid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Муниципальный заказчик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Администрация Карталинского городского поселения, 457351, Россия, Челябинская область, город Карталы, ул. Славы 4А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Комплексное развитие систем водоснабжения и    </w:t>
            </w:r>
            <w:r w:rsidRPr="00F83106">
              <w:rPr>
                <w:sz w:val="28"/>
                <w:szCs w:val="28"/>
              </w:rPr>
              <w:br/>
              <w:t>водоотведения Карталинского городского поселения на 2017 – 2030 годы (далее - Подпрограмма)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Руководитель Подпрограммы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заместитель главы Карталинского городского поселения по ЖКХ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Разработчики Подпрограммы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Отдел по инженерной инфраструктуре, строительству, транспорту и связи администрации Карталинского городского поселения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numPr>
                <w:ilvl w:val="0"/>
                <w:numId w:val="10"/>
              </w:numPr>
              <w:tabs>
                <w:tab w:val="num" w:pos="200"/>
              </w:tabs>
              <w:autoSpaceDE w:val="0"/>
              <w:autoSpaceDN w:val="0"/>
              <w:adjustRightInd w:val="0"/>
              <w:ind w:left="0" w:hanging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строительство, реконструкция или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модернизация систем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водоснабжения и водоотведения города в связи с необходимостью повышения надежности водоснабжения и водоотведения;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2. увеличение пропускной способности водопроводных и канализационных сетей;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3. снижение экологических и технологических рисков при эксплуатации объектов по обеззараживанию питьевой воды;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4. улучшение качества питьевой воды, поступающей к потребителям;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 xml:space="preserve">5. увеличение надежности питьевого водоснабжения и отвода сточных вод; </w:t>
            </w:r>
          </w:p>
          <w:p w:rsidR="00F83106" w:rsidRPr="00F83106" w:rsidRDefault="00F83106" w:rsidP="00F831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снижение аварийности на сетях.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Задачи Подпрограммы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1. Выполнение мероприятий по снижению аварийности на водопроводных и канализационных сетях, продление срока их эксплуатации;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 xml:space="preserve">2. строительство новых водопроводных и канализационных сетей; 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3. внедрение на насосных станциях преобразователей частоты вращения насосов с целью плавного регулирования подачи воды и экономии электроэнергии;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4. установка приборов учета расхода воды, уровнемеров в резервуарах чистой воды, приборов контроля и регулирования давления на водопроводных сетях, а также автоматического контроля технологических параметров режима работы коммунальных сетей и сооружений водоснабжения;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 xml:space="preserve">5. замена экологически опасной технологии обеззараживания питьевой воды жидким хлором на экологически </w:t>
            </w:r>
            <w:proofErr w:type="gramStart"/>
            <w:r w:rsidRPr="00F83106">
              <w:rPr>
                <w:rFonts w:eastAsia="Calibri"/>
                <w:sz w:val="28"/>
                <w:szCs w:val="28"/>
                <w:lang w:eastAsia="en-US"/>
              </w:rPr>
              <w:t>безопасную</w:t>
            </w:r>
            <w:proofErr w:type="gramEnd"/>
            <w:r w:rsidRPr="00F83106">
              <w:rPr>
                <w:rFonts w:eastAsia="Calibri"/>
                <w:sz w:val="28"/>
                <w:szCs w:val="28"/>
                <w:lang w:eastAsia="en-US"/>
              </w:rPr>
              <w:t xml:space="preserve"> - гипохлоритом натрия;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 xml:space="preserve">6. строительство новых водопроводных и канализационных сетей с насосными станциями.   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Сроки реализации         </w:t>
            </w:r>
            <w:r w:rsidRPr="00F83106">
              <w:rPr>
                <w:sz w:val="28"/>
                <w:szCs w:val="28"/>
              </w:rPr>
              <w:br/>
              <w:t xml:space="preserve">Подпрограммы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2017 - 2030 годы                               </w:t>
            </w:r>
          </w:p>
        </w:tc>
      </w:tr>
      <w:tr w:rsidR="00F83106" w:rsidRPr="00F83106" w:rsidTr="005A7772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106">
              <w:rPr>
                <w:sz w:val="28"/>
                <w:szCs w:val="28"/>
              </w:rPr>
              <w:t xml:space="preserve">Ожидаемые результаты реализации Подпрограммы и показатели социально-    </w:t>
            </w:r>
            <w:r w:rsidRPr="00F83106">
              <w:rPr>
                <w:sz w:val="28"/>
                <w:szCs w:val="28"/>
              </w:rPr>
              <w:br/>
              <w:t xml:space="preserve">экономической эффективности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1. снижение аварийности на водопроводных и канализационных сетях;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2.снижение потерь и неучтенных расходов воды в системе водоснабжения;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3. обеспечение бесперебойного водоснабжения населения, предприятий и организаций, находящихся на территории города;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4. увеличение срока эксплуатации трубопроводов с 25 до 50 лет;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 xml:space="preserve">5. повышение надежности энергообеспечения систем водоснабжения и водоотведения, снижение электропотребления за счет </w:t>
            </w:r>
            <w:proofErr w:type="gramStart"/>
            <w:r w:rsidRPr="00F83106">
              <w:rPr>
                <w:rFonts w:eastAsia="Calibri"/>
                <w:sz w:val="28"/>
                <w:szCs w:val="28"/>
                <w:lang w:eastAsia="en-US"/>
              </w:rPr>
              <w:t>установки преобразователей частоты вращения насосов</w:t>
            </w:r>
            <w:proofErr w:type="gramEnd"/>
            <w:r w:rsidRPr="00F83106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6. подключение к существующим коммунальным сетям новых потребителей;</w:t>
            </w:r>
          </w:p>
          <w:p w:rsidR="00F83106" w:rsidRPr="00F83106" w:rsidRDefault="00F83106" w:rsidP="00F831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3106">
              <w:rPr>
                <w:rFonts w:eastAsia="Calibri"/>
                <w:sz w:val="28"/>
                <w:szCs w:val="28"/>
                <w:lang w:eastAsia="en-US"/>
              </w:rPr>
              <w:t>7. использование безопасного метода обеззараживания питьевой воды.</w:t>
            </w:r>
          </w:p>
        </w:tc>
      </w:tr>
    </w:tbl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1. ОБЩИЕ СВЕДЕНИЯ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Данная Подпрограмма направлена на долгосрочное комплексное развитие систем водоснабжения и водоотведения.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Подпрограмма включает первоочередные безотлагательные меры по модернизации существующих систем водоснабжения и водоотведения с целью сокращения их износа, снижения аварийности и потерь воды на водопроводных и канализационных сетях, а также по строительству новых и реконструкции существующих объектов с целью усовершенствования технологий очистки воды и стоков, обработки осадков, образующихся в процессе очистки.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2. ОПИСАНИЕ ДЕЙСТВУЮЩЕЙ СИСТЕМЫ ВОДОСНАБЖЕНИЯ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И АНАЛИЗ СУЩЕСТВУЮЩИХ ПРОБЛЕМ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 xml:space="preserve">Источником водоснабжения населения г. Карталы являются </w:t>
      </w:r>
      <w:proofErr w:type="spellStart"/>
      <w:r w:rsidRPr="00F83106">
        <w:rPr>
          <w:rFonts w:eastAsia="Calibri"/>
          <w:sz w:val="28"/>
          <w:szCs w:val="28"/>
          <w:lang w:eastAsia="en-US"/>
        </w:rPr>
        <w:t>подрусловые</w:t>
      </w:r>
      <w:proofErr w:type="spellEnd"/>
      <w:r w:rsidRPr="00F83106">
        <w:rPr>
          <w:rFonts w:eastAsia="Calibri"/>
          <w:sz w:val="28"/>
          <w:szCs w:val="28"/>
          <w:lang w:eastAsia="en-US"/>
        </w:rPr>
        <w:t xml:space="preserve"> (подземные воды) </w:t>
      </w:r>
      <w:proofErr w:type="gramStart"/>
      <w:r w:rsidRPr="00F83106">
        <w:rPr>
          <w:rFonts w:eastAsia="Calibri"/>
          <w:sz w:val="28"/>
          <w:szCs w:val="28"/>
          <w:lang w:eastAsia="en-US"/>
        </w:rPr>
        <w:t>м</w:t>
      </w:r>
      <w:proofErr w:type="gramEnd"/>
      <w:r w:rsidRPr="00F83106">
        <w:rPr>
          <w:rFonts w:eastAsia="Calibri"/>
          <w:sz w:val="28"/>
          <w:szCs w:val="28"/>
          <w:lang w:eastAsia="en-US"/>
        </w:rPr>
        <w:t xml:space="preserve"> поверхностные воды водозабора «Попов Брод».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106">
        <w:rPr>
          <w:rFonts w:eastAsia="Calibri"/>
          <w:sz w:val="28"/>
          <w:szCs w:val="28"/>
          <w:lang w:eastAsia="en-US"/>
        </w:rPr>
        <w:t>Подрусловые</w:t>
      </w:r>
      <w:proofErr w:type="spellEnd"/>
      <w:r w:rsidRPr="00F83106">
        <w:rPr>
          <w:rFonts w:eastAsia="Calibri"/>
          <w:sz w:val="28"/>
          <w:szCs w:val="28"/>
          <w:lang w:eastAsia="en-US"/>
        </w:rPr>
        <w:t xml:space="preserve"> воды </w:t>
      </w:r>
      <w:proofErr w:type="gramStart"/>
      <w:r w:rsidRPr="00F83106">
        <w:rPr>
          <w:rFonts w:eastAsia="Calibri"/>
          <w:sz w:val="28"/>
          <w:szCs w:val="28"/>
          <w:lang w:eastAsia="en-US"/>
        </w:rPr>
        <w:t>из под</w:t>
      </w:r>
      <w:proofErr w:type="gramEnd"/>
      <w:r w:rsidRPr="00F83106">
        <w:rPr>
          <w:rFonts w:eastAsia="Calibri"/>
          <w:sz w:val="28"/>
          <w:szCs w:val="28"/>
          <w:lang w:eastAsia="en-US"/>
        </w:rPr>
        <w:t xml:space="preserve"> Карталинского  водохранилища отбираются через скважины. Поверхностные воды отбираются из Карталинского водохранилища, на водозаборе Попов Брод, </w:t>
      </w:r>
      <w:proofErr w:type="gramStart"/>
      <w:r w:rsidRPr="00F83106">
        <w:rPr>
          <w:rFonts w:eastAsia="Calibri"/>
          <w:sz w:val="28"/>
          <w:szCs w:val="28"/>
          <w:lang w:eastAsia="en-US"/>
        </w:rPr>
        <w:t>которое</w:t>
      </w:r>
      <w:proofErr w:type="gramEnd"/>
      <w:r w:rsidRPr="00F83106">
        <w:rPr>
          <w:rFonts w:eastAsia="Calibri"/>
          <w:sz w:val="28"/>
          <w:szCs w:val="28"/>
          <w:lang w:eastAsia="en-US"/>
        </w:rPr>
        <w:t xml:space="preserve"> построено в 1979 году.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Техническая вода из Карталинского водохранилища на реке Карталы-</w:t>
      </w:r>
      <w:proofErr w:type="spellStart"/>
      <w:r w:rsidRPr="00F83106">
        <w:rPr>
          <w:rFonts w:eastAsia="Calibri"/>
          <w:sz w:val="28"/>
          <w:szCs w:val="28"/>
          <w:lang w:eastAsia="en-US"/>
        </w:rPr>
        <w:t>Аят</w:t>
      </w:r>
      <w:proofErr w:type="spellEnd"/>
      <w:r w:rsidRPr="00F83106">
        <w:rPr>
          <w:rFonts w:eastAsia="Calibri"/>
          <w:sz w:val="28"/>
          <w:szCs w:val="28"/>
          <w:lang w:eastAsia="en-US"/>
        </w:rPr>
        <w:t xml:space="preserve"> подается из водоприемника № 1 по двум стальным трубам</w:t>
      </w:r>
      <w:proofErr w:type="gramStart"/>
      <w:r w:rsidRPr="00F83106">
        <w:rPr>
          <w:rFonts w:eastAsia="Calibri"/>
          <w:sz w:val="28"/>
          <w:szCs w:val="28"/>
          <w:lang w:eastAsia="en-US"/>
        </w:rPr>
        <w:t xml:space="preserve"> Д</w:t>
      </w:r>
      <w:proofErr w:type="gramEnd"/>
      <w:r w:rsidRPr="00F83106">
        <w:rPr>
          <w:rFonts w:eastAsia="Calibri"/>
          <w:sz w:val="28"/>
          <w:szCs w:val="28"/>
          <w:lang w:eastAsia="en-US"/>
        </w:rPr>
        <w:t xml:space="preserve">=800 мм, </w:t>
      </w:r>
      <w:r w:rsidRPr="00F83106">
        <w:rPr>
          <w:rFonts w:eastAsia="Calibri"/>
          <w:sz w:val="28"/>
          <w:szCs w:val="28"/>
          <w:lang w:val="en-US" w:eastAsia="en-US"/>
        </w:rPr>
        <w:t>L</w:t>
      </w:r>
      <w:r w:rsidRPr="00F83106">
        <w:rPr>
          <w:rFonts w:eastAsia="Calibri"/>
          <w:sz w:val="28"/>
          <w:szCs w:val="28"/>
          <w:lang w:eastAsia="en-US"/>
        </w:rPr>
        <w:t xml:space="preserve">=16,1 м и водоприемника №2 по стальной трубе Д=400 мм, </w:t>
      </w:r>
      <w:r w:rsidRPr="00F83106">
        <w:rPr>
          <w:rFonts w:eastAsia="Calibri"/>
          <w:sz w:val="28"/>
          <w:szCs w:val="28"/>
          <w:lang w:val="en-US" w:eastAsia="en-US"/>
        </w:rPr>
        <w:t>L</w:t>
      </w:r>
      <w:r w:rsidRPr="00F83106">
        <w:rPr>
          <w:rFonts w:eastAsia="Calibri"/>
          <w:sz w:val="28"/>
          <w:szCs w:val="28"/>
          <w:lang w:eastAsia="en-US"/>
        </w:rPr>
        <w:t>=16 м в береговой всовывающий колодец.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Из берегового всасывающего колодца по всасывающей трубе</w:t>
      </w:r>
      <w:proofErr w:type="gramStart"/>
      <w:r w:rsidRPr="00F83106">
        <w:rPr>
          <w:rFonts w:eastAsia="Calibri"/>
          <w:sz w:val="28"/>
          <w:szCs w:val="28"/>
          <w:lang w:eastAsia="en-US"/>
        </w:rPr>
        <w:t xml:space="preserve"> Д</w:t>
      </w:r>
      <w:proofErr w:type="gramEnd"/>
      <w:r w:rsidRPr="00F83106">
        <w:rPr>
          <w:rFonts w:eastAsia="Calibri"/>
          <w:sz w:val="28"/>
          <w:szCs w:val="28"/>
          <w:lang w:eastAsia="en-US"/>
        </w:rPr>
        <w:t xml:space="preserve">=250 мм техническая вода насосами первого подъема КМ-160/30 (один в резерве) подается одной напорной линией д=250/200 мм, </w:t>
      </w:r>
      <w:r w:rsidRPr="00F83106">
        <w:rPr>
          <w:rFonts w:eastAsia="Calibri"/>
          <w:sz w:val="28"/>
          <w:szCs w:val="28"/>
          <w:lang w:val="en-US" w:eastAsia="en-US"/>
        </w:rPr>
        <w:t>L</w:t>
      </w:r>
      <w:r w:rsidRPr="00F83106">
        <w:rPr>
          <w:rFonts w:eastAsia="Calibri"/>
          <w:sz w:val="28"/>
          <w:szCs w:val="28"/>
          <w:lang w:eastAsia="en-US"/>
        </w:rPr>
        <w:t xml:space="preserve">=80м на фильтрованную станцию подготовки питьевой воды в вихревой смеситель, где смешивается с коагулянтом и обеззараживается, осветляется в вертикальных отстойниках, фильтруется на скорых фильтрах, собирается в резервуар чистой воды   </w:t>
      </w:r>
      <w:r w:rsidRPr="00F83106">
        <w:rPr>
          <w:rFonts w:eastAsia="Calibri"/>
          <w:sz w:val="28"/>
          <w:szCs w:val="28"/>
          <w:lang w:val="en-US" w:eastAsia="en-US"/>
        </w:rPr>
        <w:t>Y</w:t>
      </w:r>
      <w:r w:rsidRPr="00F83106">
        <w:rPr>
          <w:rFonts w:eastAsia="Calibri"/>
          <w:sz w:val="28"/>
          <w:szCs w:val="28"/>
          <w:lang w:eastAsia="en-US"/>
        </w:rPr>
        <w:t xml:space="preserve"> =400 м3 и пред насосами 2 подъема обеззараживается вторично, смешивается в напорном водопроводе с водой из скважин станции перекачки и по 3-й и 4-й напорной линии подается на станцию усиления к потребителю в г. Карталы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Износ водопроводных сетей составляет 60 %, результатом чего является большое количество  аварий.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Изношенность сетей обеспечивает большие  непроизводительные потери воды.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Аварии на сетях  снижают качество предоставляемых услуг, приводят к перебоям в снабжении водой населения и предприятий.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Отсутствует централизованное водоснабжение в определенных районах города, что не благоприятно сказывается на эпидемиологической обстановке, создает проблемы при тушении пожаров.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both"/>
        <w:rPr>
          <w:rFonts w:eastAsia="Calibri"/>
          <w:color w:val="FF6600"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 xml:space="preserve">                         3. ЦЕЛИ И ЗАДАЧИ ПОДПРОГРАММЫ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Целями Подпрограммы являются: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1) бесперебойное обеспечение населения питьевой водой нормативного качества в достаточном количестве;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2) строительство, реконструкция или модернизация систем водоснабжения и водоотведения города в связи с необходимостью повышения надежности водоснабжения и водоотведения;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3) снижение экологических и технологических рисков при эксплуатации объектов по обеззараживанию питьевой воды;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4) улучшение качества питьевой воды, поступающей к потребителям;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5) увеличение надежности питьевого водоснабжения и отвода сточных вод;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6) снижение аварийности на сетях.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4. ПЕРЕЧЕНЬ МЕРОПРИЯТИЙ ПОДПРОГРАММЫ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 xml:space="preserve">В целях реализации Подпрограммы предполагается выполнить перечень мероприятий, </w:t>
      </w:r>
      <w:proofErr w:type="gramStart"/>
      <w:r w:rsidRPr="00F83106">
        <w:rPr>
          <w:rFonts w:eastAsia="Calibri"/>
          <w:sz w:val="28"/>
          <w:szCs w:val="28"/>
          <w:lang w:eastAsia="en-US"/>
        </w:rPr>
        <w:t>согласно Приложения</w:t>
      </w:r>
      <w:proofErr w:type="gramEnd"/>
      <w:r w:rsidRPr="00F83106">
        <w:rPr>
          <w:rFonts w:eastAsia="Calibri"/>
          <w:sz w:val="28"/>
          <w:szCs w:val="28"/>
          <w:lang w:eastAsia="en-US"/>
        </w:rPr>
        <w:t xml:space="preserve"> № 1 и № 2.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6. ОЖИДАЕМЫЕ РЕЗУЛЬТАТЫ РЕАЛИЗАЦИИ ПОДПРОГРАММЫ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83106">
        <w:rPr>
          <w:rFonts w:eastAsia="Calibri"/>
          <w:b/>
          <w:sz w:val="28"/>
          <w:szCs w:val="28"/>
          <w:lang w:eastAsia="en-US"/>
        </w:rPr>
        <w:t>И ПОКАЗАТЕЛИ СОЦИАЛЬНО-ЭКОНОМИЧЕСКОЙ ЭФФЕКТИВНОСТИ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1) снижение аварийности на водопроводных и канализационных сетях;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2) снижение потерь и неучтенных расходов воды в системе водоснабжения;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3) обеспечение бесперебойного водоснабжения населения, предприятий и организаций, находящихся на территории города;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4) увеличение срока эксплуатации трубопроводов с 25 до 50 лет;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5) повышение надежности энергообеспечения систем водоснабжения и водоотведения;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>6) подключение к существующим коммунальным сетям новых потребителей.</w:t>
      </w:r>
    </w:p>
    <w:p w:rsidR="00F83106" w:rsidRPr="00F83106" w:rsidRDefault="00F83106" w:rsidP="00F83106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F83106" w:rsidRPr="00F83106" w:rsidRDefault="00F83106" w:rsidP="00F831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F83106" w:rsidRPr="00F83106" w:rsidRDefault="00F83106" w:rsidP="00F83106">
      <w:pPr>
        <w:widowControl w:val="0"/>
        <w:tabs>
          <w:tab w:val="left" w:pos="1200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3106">
        <w:rPr>
          <w:rFonts w:eastAsia="Calibri"/>
          <w:sz w:val="28"/>
          <w:szCs w:val="28"/>
          <w:lang w:eastAsia="en-US"/>
        </w:rPr>
        <w:tab/>
      </w:r>
    </w:p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/>
    <w:p w:rsidR="00F83106" w:rsidRDefault="00F83106">
      <w:pPr>
        <w:sectPr w:rsidR="00F83106" w:rsidSect="00F831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3106" w:rsidRPr="00F83106" w:rsidRDefault="00F83106" w:rsidP="00F83106">
      <w:pPr>
        <w:jc w:val="right"/>
        <w:rPr>
          <w:sz w:val="28"/>
          <w:szCs w:val="28"/>
        </w:rPr>
      </w:pPr>
      <w:r w:rsidRPr="00F8310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ПРИЛОЖЕНИЕ 1</w:t>
      </w:r>
    </w:p>
    <w:p w:rsidR="00F83106" w:rsidRPr="00F83106" w:rsidRDefault="00F83106" w:rsidP="00F83106">
      <w:pPr>
        <w:ind w:right="1"/>
        <w:jc w:val="right"/>
        <w:rPr>
          <w:sz w:val="28"/>
          <w:szCs w:val="28"/>
        </w:rPr>
      </w:pPr>
      <w:r w:rsidRPr="00F83106">
        <w:rPr>
          <w:sz w:val="28"/>
          <w:szCs w:val="28"/>
        </w:rPr>
        <w:t>к подпрограмме «Комплексное развитие систем водоснабжения и</w:t>
      </w:r>
    </w:p>
    <w:p w:rsidR="00F83106" w:rsidRPr="00F83106" w:rsidRDefault="00F83106" w:rsidP="00F83106">
      <w:pPr>
        <w:ind w:right="1"/>
        <w:jc w:val="right"/>
        <w:rPr>
          <w:sz w:val="28"/>
          <w:szCs w:val="28"/>
        </w:rPr>
      </w:pPr>
      <w:r w:rsidRPr="00F83106">
        <w:rPr>
          <w:sz w:val="28"/>
          <w:szCs w:val="28"/>
        </w:rPr>
        <w:t>водоотведения Карталинского городского поселения на 2017 – 2030 годы»</w:t>
      </w:r>
    </w:p>
    <w:p w:rsidR="00F83106" w:rsidRPr="00F83106" w:rsidRDefault="00F83106" w:rsidP="00F83106">
      <w:pPr>
        <w:ind w:right="1"/>
        <w:jc w:val="right"/>
        <w:rPr>
          <w:b/>
        </w:rPr>
      </w:pPr>
    </w:p>
    <w:p w:rsidR="00F83106" w:rsidRPr="00F83106" w:rsidRDefault="00F83106" w:rsidP="00F83106">
      <w:pPr>
        <w:jc w:val="center"/>
        <w:rPr>
          <w:sz w:val="28"/>
          <w:szCs w:val="28"/>
        </w:rPr>
      </w:pPr>
      <w:r w:rsidRPr="00F83106">
        <w:rPr>
          <w:sz w:val="28"/>
          <w:szCs w:val="28"/>
        </w:rPr>
        <w:t xml:space="preserve">Финансовые потребности в капитальных вложениях в строительстве, реконструкции и модернизации объектов централизованной системы водоснабжения Карталинского территориального участка Южно-Уральской Дирекции по </w:t>
      </w:r>
      <w:proofErr w:type="spellStart"/>
      <w:r w:rsidRPr="00F83106">
        <w:rPr>
          <w:sz w:val="28"/>
          <w:szCs w:val="28"/>
        </w:rPr>
        <w:t>тепловодоснабжению</w:t>
      </w:r>
      <w:proofErr w:type="spellEnd"/>
      <w:r w:rsidRPr="00F83106">
        <w:rPr>
          <w:sz w:val="28"/>
          <w:szCs w:val="28"/>
        </w:rPr>
        <w:t xml:space="preserve"> филиала ОАО «РЖД», тыс. рублей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176"/>
        <w:gridCol w:w="1056"/>
        <w:gridCol w:w="1056"/>
        <w:gridCol w:w="1056"/>
        <w:gridCol w:w="1056"/>
        <w:gridCol w:w="1056"/>
        <w:gridCol w:w="1176"/>
        <w:gridCol w:w="1176"/>
        <w:gridCol w:w="696"/>
        <w:gridCol w:w="696"/>
        <w:gridCol w:w="696"/>
        <w:gridCol w:w="696"/>
        <w:gridCol w:w="696"/>
        <w:gridCol w:w="696"/>
        <w:gridCol w:w="1067"/>
      </w:tblGrid>
      <w:tr w:rsidR="00F83106" w:rsidRPr="00F83106" w:rsidTr="005A7772">
        <w:tc>
          <w:tcPr>
            <w:tcW w:w="1825" w:type="dxa"/>
            <w:shd w:val="clear" w:color="auto" w:fill="auto"/>
          </w:tcPr>
          <w:p w:rsidR="00F83106" w:rsidRPr="00F83106" w:rsidRDefault="00F83106" w:rsidP="00F83106">
            <w:r w:rsidRPr="00F83106">
              <w:t>Мероприятия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2018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2019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2022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2023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2024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2025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2026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2027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2028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2029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2030</w:t>
            </w:r>
          </w:p>
        </w:tc>
        <w:tc>
          <w:tcPr>
            <w:tcW w:w="106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Итого</w:t>
            </w:r>
          </w:p>
        </w:tc>
      </w:tr>
      <w:tr w:rsidR="00F83106" w:rsidRPr="00F83106" w:rsidTr="005A7772">
        <w:tc>
          <w:tcPr>
            <w:tcW w:w="1825" w:type="dxa"/>
            <w:shd w:val="clear" w:color="auto" w:fill="auto"/>
          </w:tcPr>
          <w:p w:rsidR="00F83106" w:rsidRPr="00F83106" w:rsidRDefault="00F83106" w:rsidP="00F83106">
            <w:r w:rsidRPr="00F83106">
              <w:t>Замена насосов на насосных станциях 1 и 2 подъёма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436,1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6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436,1</w:t>
            </w:r>
          </w:p>
        </w:tc>
      </w:tr>
      <w:tr w:rsidR="00F83106" w:rsidRPr="00F83106" w:rsidTr="005A7772">
        <w:tc>
          <w:tcPr>
            <w:tcW w:w="1825" w:type="dxa"/>
            <w:shd w:val="clear" w:color="auto" w:fill="auto"/>
          </w:tcPr>
          <w:p w:rsidR="00F83106" w:rsidRPr="00F83106" w:rsidRDefault="00F83106" w:rsidP="00F83106">
            <w:r w:rsidRPr="00F83106">
              <w:t>Реконструкция существующих водопроводных сетей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98 173,04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70 705,7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54 512,4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41 388,8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36 285,3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73 193,2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44 319,20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31 555,97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6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450 133,6</w:t>
            </w:r>
          </w:p>
        </w:tc>
      </w:tr>
      <w:tr w:rsidR="00F83106" w:rsidRPr="00F83106" w:rsidTr="005A7772">
        <w:tc>
          <w:tcPr>
            <w:tcW w:w="1825" w:type="dxa"/>
            <w:shd w:val="clear" w:color="auto" w:fill="auto"/>
          </w:tcPr>
          <w:p w:rsidR="00F83106" w:rsidRPr="00F83106" w:rsidRDefault="00F83106" w:rsidP="00F83106">
            <w:r w:rsidRPr="00F83106">
              <w:t>Итого: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98 609,14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70 705,7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54 512,4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41 388,8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36 285,3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73 193,2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44 319,20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31 555,97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6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450 569,7</w:t>
            </w:r>
          </w:p>
        </w:tc>
      </w:tr>
    </w:tbl>
    <w:p w:rsidR="00F83106" w:rsidRPr="00F83106" w:rsidRDefault="00F83106" w:rsidP="00F83106">
      <w:r w:rsidRPr="00F83106">
        <w:t xml:space="preserve">                             </w:t>
      </w:r>
    </w:p>
    <w:p w:rsidR="00F83106" w:rsidRPr="00F83106" w:rsidRDefault="00F83106" w:rsidP="00F83106">
      <w:pPr>
        <w:jc w:val="center"/>
        <w:rPr>
          <w:sz w:val="28"/>
          <w:szCs w:val="28"/>
        </w:rPr>
      </w:pPr>
      <w:r w:rsidRPr="00F83106">
        <w:rPr>
          <w:sz w:val="28"/>
          <w:szCs w:val="28"/>
        </w:rPr>
        <w:t>Финансовые потребности в капитальных вложениях в строительстве, реконструкции и модернизации объектов централизованной системы водоснабжения, находящихся в муниципальной собственности, тыс. рублей.</w:t>
      </w:r>
    </w:p>
    <w:tbl>
      <w:tblPr>
        <w:tblW w:w="154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001"/>
        <w:gridCol w:w="936"/>
        <w:gridCol w:w="1088"/>
        <w:gridCol w:w="936"/>
        <w:gridCol w:w="905"/>
        <w:gridCol w:w="905"/>
        <w:gridCol w:w="996"/>
        <w:gridCol w:w="996"/>
        <w:gridCol w:w="835"/>
        <w:gridCol w:w="835"/>
        <w:gridCol w:w="835"/>
        <w:gridCol w:w="835"/>
        <w:gridCol w:w="757"/>
        <w:gridCol w:w="696"/>
        <w:gridCol w:w="1056"/>
      </w:tblGrid>
      <w:tr w:rsidR="00F83106" w:rsidRPr="00F83106" w:rsidTr="005A7772">
        <w:tc>
          <w:tcPr>
            <w:tcW w:w="1796" w:type="dxa"/>
            <w:shd w:val="clear" w:color="auto" w:fill="auto"/>
          </w:tcPr>
          <w:p w:rsidR="00F83106" w:rsidRPr="00F83106" w:rsidRDefault="00F83106" w:rsidP="00F83106">
            <w:r w:rsidRPr="00F83106">
              <w:t>Мероприятия</w:t>
            </w:r>
          </w:p>
        </w:tc>
        <w:tc>
          <w:tcPr>
            <w:tcW w:w="1001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2017</w:t>
            </w:r>
          </w:p>
        </w:tc>
        <w:tc>
          <w:tcPr>
            <w:tcW w:w="93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2018</w:t>
            </w:r>
          </w:p>
        </w:tc>
        <w:tc>
          <w:tcPr>
            <w:tcW w:w="108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2019</w:t>
            </w:r>
          </w:p>
        </w:tc>
        <w:tc>
          <w:tcPr>
            <w:tcW w:w="93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2020</w:t>
            </w:r>
          </w:p>
        </w:tc>
        <w:tc>
          <w:tcPr>
            <w:tcW w:w="90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2021</w:t>
            </w:r>
          </w:p>
        </w:tc>
        <w:tc>
          <w:tcPr>
            <w:tcW w:w="90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2022</w:t>
            </w:r>
          </w:p>
        </w:tc>
        <w:tc>
          <w:tcPr>
            <w:tcW w:w="9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2023</w:t>
            </w:r>
          </w:p>
        </w:tc>
        <w:tc>
          <w:tcPr>
            <w:tcW w:w="9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2024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2025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2026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2027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2028</w:t>
            </w:r>
          </w:p>
        </w:tc>
        <w:tc>
          <w:tcPr>
            <w:tcW w:w="75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2029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2030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Итого</w:t>
            </w:r>
          </w:p>
        </w:tc>
      </w:tr>
      <w:tr w:rsidR="00F83106" w:rsidRPr="00F83106" w:rsidTr="005A7772">
        <w:tc>
          <w:tcPr>
            <w:tcW w:w="1796" w:type="dxa"/>
            <w:shd w:val="clear" w:color="auto" w:fill="auto"/>
          </w:tcPr>
          <w:p w:rsidR="00F83106" w:rsidRPr="00F83106" w:rsidRDefault="00F83106" w:rsidP="00F83106">
            <w:r w:rsidRPr="00F83106">
              <w:t>Строительство нового водозабора, скважины в районе Полтавка</w:t>
            </w:r>
          </w:p>
        </w:tc>
        <w:tc>
          <w:tcPr>
            <w:tcW w:w="1001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855,5</w:t>
            </w:r>
          </w:p>
        </w:tc>
        <w:tc>
          <w:tcPr>
            <w:tcW w:w="93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8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3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0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0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5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855,5</w:t>
            </w:r>
          </w:p>
        </w:tc>
      </w:tr>
      <w:tr w:rsidR="00F83106" w:rsidRPr="00F83106" w:rsidTr="005A7772">
        <w:tc>
          <w:tcPr>
            <w:tcW w:w="1796" w:type="dxa"/>
            <w:shd w:val="clear" w:color="auto" w:fill="auto"/>
          </w:tcPr>
          <w:p w:rsidR="00F83106" w:rsidRPr="00F83106" w:rsidRDefault="00F83106" w:rsidP="00F83106">
            <w:r w:rsidRPr="00F83106">
              <w:t>Реконструкция сетей водоснабжения</w:t>
            </w:r>
          </w:p>
        </w:tc>
        <w:tc>
          <w:tcPr>
            <w:tcW w:w="1001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295,8</w:t>
            </w:r>
          </w:p>
        </w:tc>
        <w:tc>
          <w:tcPr>
            <w:tcW w:w="93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2 278,7</w:t>
            </w:r>
          </w:p>
        </w:tc>
        <w:tc>
          <w:tcPr>
            <w:tcW w:w="108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1 134,1</w:t>
            </w:r>
          </w:p>
        </w:tc>
        <w:tc>
          <w:tcPr>
            <w:tcW w:w="93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1 879,9</w:t>
            </w:r>
          </w:p>
        </w:tc>
        <w:tc>
          <w:tcPr>
            <w:tcW w:w="90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0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5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5 588,4</w:t>
            </w:r>
          </w:p>
        </w:tc>
      </w:tr>
      <w:tr w:rsidR="00F83106" w:rsidRPr="00F83106" w:rsidTr="005A7772">
        <w:tc>
          <w:tcPr>
            <w:tcW w:w="1796" w:type="dxa"/>
            <w:shd w:val="clear" w:color="auto" w:fill="auto"/>
          </w:tcPr>
          <w:p w:rsidR="00F83106" w:rsidRPr="00F83106" w:rsidRDefault="00F83106" w:rsidP="00F83106">
            <w:r w:rsidRPr="00F83106">
              <w:t>Итого:</w:t>
            </w:r>
          </w:p>
        </w:tc>
        <w:tc>
          <w:tcPr>
            <w:tcW w:w="1001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2 278,7</w:t>
            </w:r>
          </w:p>
        </w:tc>
        <w:tc>
          <w:tcPr>
            <w:tcW w:w="1088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1 134,1</w:t>
            </w:r>
          </w:p>
        </w:tc>
        <w:tc>
          <w:tcPr>
            <w:tcW w:w="93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1 879,9</w:t>
            </w:r>
          </w:p>
        </w:tc>
        <w:tc>
          <w:tcPr>
            <w:tcW w:w="90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0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9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835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75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6 443,95</w:t>
            </w:r>
          </w:p>
        </w:tc>
      </w:tr>
    </w:tbl>
    <w:p w:rsidR="00F83106" w:rsidRPr="00F83106" w:rsidRDefault="00F83106" w:rsidP="00F83106">
      <w:pPr>
        <w:jc w:val="right"/>
        <w:rPr>
          <w:sz w:val="28"/>
          <w:szCs w:val="28"/>
        </w:rPr>
      </w:pPr>
      <w:r w:rsidRPr="00F83106">
        <w:rPr>
          <w:sz w:val="28"/>
          <w:szCs w:val="28"/>
        </w:rPr>
        <w:t>ПРИЛОЖЕНИЕ 2</w:t>
      </w:r>
    </w:p>
    <w:p w:rsidR="00F83106" w:rsidRPr="00F83106" w:rsidRDefault="00F83106" w:rsidP="00F83106">
      <w:pPr>
        <w:ind w:right="1"/>
        <w:jc w:val="right"/>
        <w:rPr>
          <w:sz w:val="28"/>
          <w:szCs w:val="28"/>
        </w:rPr>
      </w:pPr>
      <w:r w:rsidRPr="00F83106">
        <w:rPr>
          <w:sz w:val="28"/>
          <w:szCs w:val="28"/>
        </w:rPr>
        <w:t>к подпрограмме «Комплексное развитие систем водоснабжения и</w:t>
      </w:r>
    </w:p>
    <w:p w:rsidR="00F83106" w:rsidRPr="00F83106" w:rsidRDefault="00F83106" w:rsidP="00F83106">
      <w:pPr>
        <w:ind w:right="1"/>
        <w:jc w:val="right"/>
        <w:rPr>
          <w:sz w:val="28"/>
          <w:szCs w:val="28"/>
        </w:rPr>
      </w:pPr>
      <w:r w:rsidRPr="00F83106">
        <w:rPr>
          <w:sz w:val="28"/>
          <w:szCs w:val="28"/>
        </w:rPr>
        <w:t>водоотведения Карталинского городского поселения на 2017 – 2030 годы»</w:t>
      </w:r>
    </w:p>
    <w:p w:rsidR="00F83106" w:rsidRPr="00F83106" w:rsidRDefault="00F83106" w:rsidP="00F83106">
      <w:pPr>
        <w:ind w:right="1"/>
        <w:jc w:val="right"/>
        <w:rPr>
          <w:b/>
          <w:sz w:val="28"/>
          <w:szCs w:val="28"/>
        </w:rPr>
      </w:pPr>
    </w:p>
    <w:p w:rsidR="00F83106" w:rsidRPr="00F83106" w:rsidRDefault="00F83106" w:rsidP="00F83106">
      <w:pPr>
        <w:jc w:val="center"/>
        <w:rPr>
          <w:sz w:val="28"/>
          <w:szCs w:val="28"/>
        </w:rPr>
      </w:pPr>
      <w:r w:rsidRPr="00F83106">
        <w:rPr>
          <w:sz w:val="28"/>
          <w:szCs w:val="28"/>
        </w:rPr>
        <w:t xml:space="preserve">Финансовые потребности в капитальных вложениях в строительстве, реконструкции и модернизации объектов централизованной системы водоотведения Карталинского территориального участка Южно-Уральской Дирекции по </w:t>
      </w:r>
      <w:proofErr w:type="spellStart"/>
      <w:r w:rsidRPr="00F83106">
        <w:rPr>
          <w:sz w:val="28"/>
          <w:szCs w:val="28"/>
        </w:rPr>
        <w:t>тепловодоснабжению</w:t>
      </w:r>
      <w:proofErr w:type="spellEnd"/>
      <w:r w:rsidRPr="00F83106">
        <w:rPr>
          <w:sz w:val="28"/>
          <w:szCs w:val="28"/>
        </w:rPr>
        <w:t xml:space="preserve"> филиала ОАО «РЖД», тыс. рублей</w:t>
      </w:r>
    </w:p>
    <w:p w:rsidR="00F83106" w:rsidRPr="00F83106" w:rsidRDefault="00F83106" w:rsidP="00F83106">
      <w:pPr>
        <w:rPr>
          <w:sz w:val="28"/>
          <w:szCs w:val="28"/>
        </w:rPr>
      </w:pPr>
    </w:p>
    <w:tbl>
      <w:tblPr>
        <w:tblW w:w="155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696"/>
        <w:gridCol w:w="696"/>
        <w:gridCol w:w="696"/>
        <w:gridCol w:w="696"/>
        <w:gridCol w:w="696"/>
        <w:gridCol w:w="696"/>
        <w:gridCol w:w="1176"/>
      </w:tblGrid>
      <w:tr w:rsidR="00F83106" w:rsidRPr="00F83106" w:rsidTr="005A7772">
        <w:tc>
          <w:tcPr>
            <w:tcW w:w="1757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Мероприятия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2018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2019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2022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2023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2024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2025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2026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2027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2028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2029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2030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Итого</w:t>
            </w:r>
          </w:p>
        </w:tc>
      </w:tr>
      <w:tr w:rsidR="00F83106" w:rsidRPr="00F83106" w:rsidTr="005A7772">
        <w:tc>
          <w:tcPr>
            <w:tcW w:w="1757" w:type="dxa"/>
            <w:shd w:val="clear" w:color="auto" w:fill="auto"/>
          </w:tcPr>
          <w:p w:rsidR="00F83106" w:rsidRPr="00F83106" w:rsidRDefault="00F83106" w:rsidP="00F83106">
            <w:r w:rsidRPr="00F83106">
              <w:t>Реконструкция сетей канализации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21 778,1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25 828,5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13 964,7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27 499,7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29 545,3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30 874,6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31 361,0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40 859,8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221 711,7</w:t>
            </w:r>
          </w:p>
        </w:tc>
      </w:tr>
      <w:tr w:rsidR="00F83106" w:rsidRPr="00F83106" w:rsidTr="005A7772">
        <w:tc>
          <w:tcPr>
            <w:tcW w:w="1757" w:type="dxa"/>
            <w:shd w:val="clear" w:color="auto" w:fill="auto"/>
          </w:tcPr>
          <w:p w:rsidR="00F83106" w:rsidRPr="00F83106" w:rsidRDefault="00F83106" w:rsidP="00F83106">
            <w:r w:rsidRPr="00F83106">
              <w:t>Ремонт очистных сооружений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32 665,9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32 665,9</w:t>
            </w:r>
          </w:p>
        </w:tc>
      </w:tr>
      <w:tr w:rsidR="00F83106" w:rsidRPr="00F83106" w:rsidTr="005A7772">
        <w:tc>
          <w:tcPr>
            <w:tcW w:w="1757" w:type="dxa"/>
            <w:shd w:val="clear" w:color="auto" w:fill="auto"/>
          </w:tcPr>
          <w:p w:rsidR="00F83106" w:rsidRPr="00F83106" w:rsidRDefault="00F83106" w:rsidP="00F83106">
            <w:r w:rsidRPr="00F83106">
              <w:t>Итого: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0</w:t>
            </w:r>
          </w:p>
        </w:tc>
        <w:tc>
          <w:tcPr>
            <w:tcW w:w="1176" w:type="dxa"/>
            <w:shd w:val="clear" w:color="auto" w:fill="auto"/>
          </w:tcPr>
          <w:p w:rsidR="00F83106" w:rsidRPr="00F83106" w:rsidRDefault="00F83106" w:rsidP="00F83106">
            <w:pPr>
              <w:jc w:val="center"/>
            </w:pPr>
            <w:r w:rsidRPr="00F83106">
              <w:t>254 377,6</w:t>
            </w:r>
          </w:p>
        </w:tc>
      </w:tr>
    </w:tbl>
    <w:p w:rsidR="00F83106" w:rsidRPr="00F83106" w:rsidRDefault="00F83106" w:rsidP="00F83106">
      <w:pPr>
        <w:jc w:val="center"/>
      </w:pPr>
    </w:p>
    <w:p w:rsidR="00F83106" w:rsidRPr="00F83106" w:rsidRDefault="00F83106" w:rsidP="00F83106">
      <w:pPr>
        <w:jc w:val="center"/>
        <w:rPr>
          <w:sz w:val="28"/>
          <w:szCs w:val="28"/>
        </w:rPr>
      </w:pPr>
      <w:r w:rsidRPr="00F83106">
        <w:rPr>
          <w:sz w:val="28"/>
          <w:szCs w:val="28"/>
        </w:rPr>
        <w:t>Финансовые потребности в капитальных вложениях в строительстве, реконструкции и модернизации объектов централизованной системы водоотведения, находящихся в муниципальной собственности, тыс. рублей</w:t>
      </w:r>
    </w:p>
    <w:p w:rsidR="00F83106" w:rsidRPr="00F83106" w:rsidRDefault="00F83106" w:rsidP="00F83106">
      <w:pPr>
        <w:jc w:val="center"/>
        <w:rPr>
          <w:sz w:val="28"/>
          <w:szCs w:val="28"/>
        </w:rPr>
      </w:pPr>
    </w:p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056"/>
        <w:gridCol w:w="1056"/>
        <w:gridCol w:w="1056"/>
        <w:gridCol w:w="1056"/>
        <w:gridCol w:w="1056"/>
        <w:gridCol w:w="1056"/>
        <w:gridCol w:w="1056"/>
        <w:gridCol w:w="789"/>
        <w:gridCol w:w="739"/>
        <w:gridCol w:w="739"/>
        <w:gridCol w:w="739"/>
        <w:gridCol w:w="739"/>
        <w:gridCol w:w="715"/>
        <w:gridCol w:w="696"/>
        <w:gridCol w:w="1264"/>
      </w:tblGrid>
      <w:tr w:rsidR="00F83106" w:rsidRPr="00F83106" w:rsidTr="005A7772">
        <w:tc>
          <w:tcPr>
            <w:tcW w:w="1776" w:type="dxa"/>
            <w:shd w:val="clear" w:color="auto" w:fill="auto"/>
          </w:tcPr>
          <w:p w:rsidR="00F83106" w:rsidRPr="00F83106" w:rsidRDefault="00F83106" w:rsidP="00F83106">
            <w:r w:rsidRPr="00F83106">
              <w:t>Мероприятия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2017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2018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2019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2020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2021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2022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2023</w:t>
            </w:r>
          </w:p>
        </w:tc>
        <w:tc>
          <w:tcPr>
            <w:tcW w:w="789" w:type="dxa"/>
            <w:shd w:val="clear" w:color="auto" w:fill="auto"/>
          </w:tcPr>
          <w:p w:rsidR="00F83106" w:rsidRPr="00F83106" w:rsidRDefault="00F83106" w:rsidP="00F83106">
            <w:r w:rsidRPr="00F83106">
              <w:t>2024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>2025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>2026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>2027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>2028</w:t>
            </w:r>
          </w:p>
        </w:tc>
        <w:tc>
          <w:tcPr>
            <w:tcW w:w="715" w:type="dxa"/>
            <w:shd w:val="clear" w:color="auto" w:fill="auto"/>
          </w:tcPr>
          <w:p w:rsidR="00F83106" w:rsidRPr="00F83106" w:rsidRDefault="00F83106" w:rsidP="00F83106">
            <w:r w:rsidRPr="00F83106">
              <w:t>2029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2030       </w:t>
            </w:r>
          </w:p>
        </w:tc>
        <w:tc>
          <w:tcPr>
            <w:tcW w:w="1264" w:type="dxa"/>
            <w:shd w:val="clear" w:color="auto" w:fill="auto"/>
          </w:tcPr>
          <w:p w:rsidR="00F83106" w:rsidRPr="00F83106" w:rsidRDefault="00F83106" w:rsidP="00F83106">
            <w:r w:rsidRPr="00F83106">
              <w:t>Итого</w:t>
            </w:r>
          </w:p>
        </w:tc>
      </w:tr>
      <w:tr w:rsidR="00F83106" w:rsidRPr="00F83106" w:rsidTr="005A7772">
        <w:tc>
          <w:tcPr>
            <w:tcW w:w="1776" w:type="dxa"/>
            <w:shd w:val="clear" w:color="auto" w:fill="auto"/>
          </w:tcPr>
          <w:p w:rsidR="00F83106" w:rsidRPr="00F83106" w:rsidRDefault="00F83106" w:rsidP="00F83106">
            <w:r w:rsidRPr="00F83106">
              <w:t>Реконструкции сетей канализации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10 929,7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10 951,5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10 932,1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11 183,3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15 952,1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14 309,2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11 696,3</w:t>
            </w:r>
          </w:p>
        </w:tc>
        <w:tc>
          <w:tcPr>
            <w:tcW w:w="78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15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1264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85 954,2</w:t>
            </w:r>
          </w:p>
        </w:tc>
      </w:tr>
      <w:tr w:rsidR="00F83106" w:rsidRPr="00F83106" w:rsidTr="005A7772">
        <w:tc>
          <w:tcPr>
            <w:tcW w:w="1776" w:type="dxa"/>
            <w:shd w:val="clear" w:color="auto" w:fill="auto"/>
          </w:tcPr>
          <w:p w:rsidR="00F83106" w:rsidRPr="00F83106" w:rsidRDefault="00F83106" w:rsidP="00F83106">
            <w:r w:rsidRPr="00F83106">
              <w:t>Итого: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10 929,7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10 951,5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10 932,1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11 183,3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15 952,1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14 309,2</w:t>
            </w:r>
          </w:p>
        </w:tc>
        <w:tc>
          <w:tcPr>
            <w:tcW w:w="1056" w:type="dxa"/>
            <w:shd w:val="clear" w:color="auto" w:fill="auto"/>
          </w:tcPr>
          <w:p w:rsidR="00F83106" w:rsidRPr="00F83106" w:rsidRDefault="00F83106" w:rsidP="00F83106">
            <w:r w:rsidRPr="00F83106">
              <w:t>11 696,3</w:t>
            </w:r>
          </w:p>
        </w:tc>
        <w:tc>
          <w:tcPr>
            <w:tcW w:w="78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39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715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696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 0</w:t>
            </w:r>
          </w:p>
        </w:tc>
        <w:tc>
          <w:tcPr>
            <w:tcW w:w="1264" w:type="dxa"/>
            <w:shd w:val="clear" w:color="auto" w:fill="auto"/>
          </w:tcPr>
          <w:p w:rsidR="00F83106" w:rsidRPr="00F83106" w:rsidRDefault="00F83106" w:rsidP="00F83106">
            <w:r w:rsidRPr="00F83106">
              <w:t xml:space="preserve">   85 954,2</w:t>
            </w:r>
          </w:p>
        </w:tc>
      </w:tr>
    </w:tbl>
    <w:p w:rsidR="00F83106" w:rsidRPr="00F83106" w:rsidRDefault="00F83106" w:rsidP="00F83106"/>
    <w:p w:rsidR="00F83106" w:rsidRPr="00F83106" w:rsidRDefault="00F83106" w:rsidP="00F83106"/>
    <w:p w:rsidR="00F83106" w:rsidRDefault="00F83106">
      <w:bookmarkStart w:id="0" w:name="_GoBack"/>
      <w:bookmarkEnd w:id="0"/>
    </w:p>
    <w:p w:rsidR="00F83106" w:rsidRDefault="00F83106"/>
    <w:sectPr w:rsidR="00F83106" w:rsidSect="00F83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D26"/>
    <w:multiLevelType w:val="hybridMultilevel"/>
    <w:tmpl w:val="C248CA86"/>
    <w:lvl w:ilvl="0" w:tplc="2F2E4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612EB"/>
    <w:multiLevelType w:val="hybridMultilevel"/>
    <w:tmpl w:val="0C80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71EEB"/>
    <w:multiLevelType w:val="hybridMultilevel"/>
    <w:tmpl w:val="7B04DD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85F47"/>
    <w:multiLevelType w:val="hybridMultilevel"/>
    <w:tmpl w:val="DCAE88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AFB518D"/>
    <w:multiLevelType w:val="hybridMultilevel"/>
    <w:tmpl w:val="CCAEE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4240F"/>
    <w:multiLevelType w:val="hybridMultilevel"/>
    <w:tmpl w:val="F3407A08"/>
    <w:lvl w:ilvl="0" w:tplc="254AD1D8">
      <w:start w:val="6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6517753F"/>
    <w:multiLevelType w:val="hybridMultilevel"/>
    <w:tmpl w:val="C6B2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642BD"/>
    <w:multiLevelType w:val="hybridMultilevel"/>
    <w:tmpl w:val="3B14D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D61E5"/>
    <w:multiLevelType w:val="hybridMultilevel"/>
    <w:tmpl w:val="31EA4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5221E6"/>
    <w:multiLevelType w:val="hybridMultilevel"/>
    <w:tmpl w:val="8BBAF438"/>
    <w:lvl w:ilvl="0" w:tplc="43B02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BBE3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DC34C0"/>
    <w:multiLevelType w:val="hybridMultilevel"/>
    <w:tmpl w:val="A482AD6C"/>
    <w:lvl w:ilvl="0" w:tplc="9176F7D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06"/>
    <w:rsid w:val="00F83106"/>
    <w:rsid w:val="00F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83106"/>
    <w:pPr>
      <w:keepNext/>
      <w:widowControl w:val="0"/>
      <w:numPr>
        <w:ilvl w:val="2"/>
        <w:numId w:val="4"/>
      </w:numPr>
      <w:suppressAutoHyphens/>
      <w:autoSpaceDE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1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1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83106"/>
    <w:rPr>
      <w:rFonts w:ascii="Arial" w:eastAsia="Times New Roman" w:hAnsi="Arial" w:cs="Arial"/>
      <w:b/>
      <w:bCs/>
      <w:sz w:val="26"/>
      <w:szCs w:val="26"/>
      <w:lang w:eastAsia="ar-SA"/>
    </w:rPr>
  </w:style>
  <w:style w:type="table" w:customStyle="1" w:styleId="1">
    <w:name w:val="Сетка таблицы1"/>
    <w:basedOn w:val="a1"/>
    <w:next w:val="a5"/>
    <w:uiPriority w:val="59"/>
    <w:rsid w:val="00F831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8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83106"/>
    <w:pPr>
      <w:keepNext/>
      <w:widowControl w:val="0"/>
      <w:numPr>
        <w:ilvl w:val="2"/>
        <w:numId w:val="4"/>
      </w:numPr>
      <w:suppressAutoHyphens/>
      <w:autoSpaceDE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1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1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83106"/>
    <w:rPr>
      <w:rFonts w:ascii="Arial" w:eastAsia="Times New Roman" w:hAnsi="Arial" w:cs="Arial"/>
      <w:b/>
      <w:bCs/>
      <w:sz w:val="26"/>
      <w:szCs w:val="26"/>
      <w:lang w:eastAsia="ar-SA"/>
    </w:rPr>
  </w:style>
  <w:style w:type="table" w:customStyle="1" w:styleId="1">
    <w:name w:val="Сетка таблицы1"/>
    <w:basedOn w:val="a1"/>
    <w:next w:val="a5"/>
    <w:uiPriority w:val="59"/>
    <w:rsid w:val="00F831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8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D94F-8897-4847-9F72-12377BAD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6885</Words>
  <Characters>39246</Characters>
  <Application>Microsoft Office Word</Application>
  <DocSecurity>0</DocSecurity>
  <Lines>327</Lines>
  <Paragraphs>92</Paragraphs>
  <ScaleCrop>false</ScaleCrop>
  <Company/>
  <LinksUpToDate>false</LinksUpToDate>
  <CharactersWithSpaces>46039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2021-05-26T10:52:00Z</dcterms:created>
  <dcterms:modified xsi:type="dcterms:W3CDTF">2021-05-26T10:58:00Z</dcterms:modified>
</cp:coreProperties>
</file>