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F07802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51592E" w:rsidRDefault="00D04ACC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30</w:t>
      </w:r>
      <w:r w:rsidR="0051592E" w:rsidRPr="0051592E">
        <w:rPr>
          <w:rFonts w:asciiTheme="minorHAnsi" w:hAnsiTheme="minorHAnsi" w:cs="Browallia New"/>
          <w:sz w:val="28"/>
          <w:szCs w:val="28"/>
        </w:rPr>
        <w:t xml:space="preserve"> </w:t>
      </w:r>
      <w:r w:rsidR="00120608">
        <w:rPr>
          <w:rFonts w:asciiTheme="minorHAnsi" w:hAnsiTheme="minorHAnsi" w:cs="Browallia New"/>
          <w:sz w:val="28"/>
          <w:szCs w:val="28"/>
        </w:rPr>
        <w:t>апреля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D04ACC" w:rsidRPr="00D04ACC" w:rsidRDefault="00D04ACC" w:rsidP="00D04ACC">
      <w:pPr>
        <w:shd w:val="clear" w:color="auto" w:fill="FFFFFF"/>
        <w:spacing w:after="330" w:line="240" w:lineRule="auto"/>
        <w:outlineLvl w:val="0"/>
        <w:rPr>
          <w:rFonts w:asciiTheme="minorHAnsi" w:hAnsiTheme="minorHAnsi"/>
          <w:b/>
          <w:sz w:val="28"/>
          <w:szCs w:val="28"/>
        </w:rPr>
      </w:pPr>
      <w:r w:rsidRPr="00D04ACC">
        <w:rPr>
          <w:rFonts w:asciiTheme="minorHAnsi" w:hAnsiTheme="minorHAnsi"/>
          <w:b/>
          <w:sz w:val="28"/>
          <w:szCs w:val="28"/>
        </w:rPr>
        <w:t xml:space="preserve">Соцработники, врачи скорой помощи и волонтеры в регионах </w:t>
      </w:r>
      <w:proofErr w:type="gramStart"/>
      <w:r w:rsidRPr="00D04ACC">
        <w:rPr>
          <w:rFonts w:asciiTheme="minorHAnsi" w:hAnsiTheme="minorHAnsi"/>
          <w:b/>
          <w:sz w:val="28"/>
          <w:szCs w:val="28"/>
        </w:rPr>
        <w:t>получат миллион</w:t>
      </w:r>
      <w:proofErr w:type="gramEnd"/>
      <w:r w:rsidRPr="00D04ACC">
        <w:rPr>
          <w:rFonts w:asciiTheme="minorHAnsi" w:hAnsiTheme="minorHAnsi"/>
          <w:b/>
          <w:sz w:val="28"/>
          <w:szCs w:val="28"/>
        </w:rPr>
        <w:t xml:space="preserve"> медицинских масок</w:t>
      </w:r>
    </w:p>
    <w:p w:rsidR="00D04ACC" w:rsidRPr="00D04ACC" w:rsidRDefault="00D04ACC" w:rsidP="00D04ACC">
      <w:pPr>
        <w:shd w:val="clear" w:color="auto" w:fill="FFFFFF"/>
        <w:spacing w:line="240" w:lineRule="auto"/>
        <w:rPr>
          <w:rFonts w:asciiTheme="minorHAnsi" w:hAnsiTheme="minorHAnsi"/>
          <w:sz w:val="28"/>
          <w:szCs w:val="28"/>
        </w:rPr>
      </w:pPr>
      <w:r w:rsidRPr="00D04ACC">
        <w:rPr>
          <w:rFonts w:asciiTheme="minorHAnsi" w:hAnsiTheme="minorHAnsi"/>
          <w:sz w:val="28"/>
          <w:szCs w:val="28"/>
        </w:rPr>
        <w:t xml:space="preserve">Это совместная благотворительная акция «Единой России» и компании </w:t>
      </w:r>
      <w:proofErr w:type="spellStart"/>
      <w:r w:rsidRPr="00D04ACC">
        <w:rPr>
          <w:rFonts w:asciiTheme="minorHAnsi" w:hAnsiTheme="minorHAnsi"/>
          <w:sz w:val="28"/>
          <w:szCs w:val="28"/>
        </w:rPr>
        <w:t>Wildberries</w:t>
      </w:r>
      <w:proofErr w:type="spellEnd"/>
    </w:p>
    <w:p w:rsidR="00D04ACC" w:rsidRPr="00D04ACC" w:rsidRDefault="00D04ACC" w:rsidP="00D04ACC">
      <w:pPr>
        <w:shd w:val="clear" w:color="auto" w:fill="FFFFFF"/>
        <w:spacing w:after="270" w:line="240" w:lineRule="auto"/>
        <w:rPr>
          <w:rFonts w:asciiTheme="minorHAnsi" w:hAnsiTheme="minorHAnsi"/>
          <w:sz w:val="28"/>
          <w:szCs w:val="28"/>
        </w:rPr>
      </w:pPr>
      <w:r w:rsidRPr="00D04ACC">
        <w:rPr>
          <w:rFonts w:asciiTheme="minorHAnsi" w:hAnsiTheme="minorHAnsi"/>
          <w:sz w:val="28"/>
          <w:szCs w:val="28"/>
        </w:rPr>
        <w:t xml:space="preserve">Об этом заявил секретарь Генерального совета «Единой России» Андрей </w:t>
      </w:r>
      <w:proofErr w:type="spellStart"/>
      <w:r w:rsidRPr="00D04ACC">
        <w:rPr>
          <w:rFonts w:asciiTheme="minorHAnsi" w:hAnsiTheme="minorHAnsi"/>
          <w:sz w:val="28"/>
          <w:szCs w:val="28"/>
        </w:rPr>
        <w:t>Турчак</w:t>
      </w:r>
      <w:proofErr w:type="spellEnd"/>
      <w:r w:rsidRPr="00D04ACC">
        <w:rPr>
          <w:rFonts w:asciiTheme="minorHAnsi" w:hAnsiTheme="minorHAnsi"/>
          <w:sz w:val="28"/>
          <w:szCs w:val="28"/>
        </w:rPr>
        <w:t> </w:t>
      </w:r>
      <w:hyperlink r:id="rId8" w:history="1">
        <w:r w:rsidRPr="00D04ACC">
          <w:rPr>
            <w:rStyle w:val="a4"/>
            <w:rFonts w:asciiTheme="minorHAnsi" w:hAnsiTheme="minorHAnsi"/>
            <w:sz w:val="28"/>
            <w:szCs w:val="28"/>
          </w:rPr>
          <w:t xml:space="preserve">во время </w:t>
        </w:r>
        <w:proofErr w:type="spellStart"/>
        <w:r w:rsidRPr="00D04ACC">
          <w:rPr>
            <w:rStyle w:val="a4"/>
            <w:rFonts w:asciiTheme="minorHAnsi" w:hAnsiTheme="minorHAnsi"/>
            <w:sz w:val="28"/>
            <w:szCs w:val="28"/>
          </w:rPr>
          <w:t>онлайн-совещания</w:t>
        </w:r>
        <w:proofErr w:type="spellEnd"/>
      </w:hyperlink>
      <w:r w:rsidRPr="00D04ACC">
        <w:rPr>
          <w:rFonts w:asciiTheme="minorHAnsi" w:hAnsiTheme="minorHAnsi"/>
          <w:sz w:val="28"/>
          <w:szCs w:val="28"/>
        </w:rPr>
        <w:t xml:space="preserve"> в рамках работы Федерального ситуационного центра по оказанию помощи гражданам в связи с пандемией </w:t>
      </w:r>
      <w:proofErr w:type="spellStart"/>
      <w:r w:rsidRPr="00D04ACC">
        <w:rPr>
          <w:rFonts w:asciiTheme="minorHAnsi" w:hAnsiTheme="minorHAnsi"/>
          <w:sz w:val="28"/>
          <w:szCs w:val="28"/>
        </w:rPr>
        <w:t>коронавируса</w:t>
      </w:r>
      <w:proofErr w:type="spellEnd"/>
      <w:r w:rsidRPr="00D04ACC">
        <w:rPr>
          <w:rFonts w:asciiTheme="minorHAnsi" w:hAnsiTheme="minorHAnsi"/>
          <w:sz w:val="28"/>
          <w:szCs w:val="28"/>
        </w:rPr>
        <w:t>.</w:t>
      </w:r>
    </w:p>
    <w:p w:rsidR="00D04ACC" w:rsidRPr="00D04ACC" w:rsidRDefault="00D04ACC" w:rsidP="00D04ACC">
      <w:pPr>
        <w:shd w:val="clear" w:color="auto" w:fill="FFFFFF"/>
        <w:spacing w:after="270" w:line="240" w:lineRule="auto"/>
        <w:rPr>
          <w:rFonts w:asciiTheme="minorHAnsi" w:hAnsiTheme="minorHAnsi"/>
          <w:sz w:val="28"/>
          <w:szCs w:val="28"/>
        </w:rPr>
      </w:pPr>
      <w:r w:rsidRPr="00D04ACC">
        <w:rPr>
          <w:rFonts w:asciiTheme="minorHAnsi" w:hAnsiTheme="minorHAnsi"/>
          <w:sz w:val="28"/>
          <w:szCs w:val="28"/>
        </w:rPr>
        <w:t xml:space="preserve">«Благодаря совместной работе с региональными властями многие предприятия перепрофилировали свои производства и стали буквально с колес шить медицинские маски и защитные костюмы для медиков. Это позволило не просто сохранить рабочие места, это </w:t>
      </w:r>
      <w:proofErr w:type="gramStart"/>
      <w:r w:rsidRPr="00D04ACC">
        <w:rPr>
          <w:rFonts w:asciiTheme="minorHAnsi" w:hAnsiTheme="minorHAnsi"/>
          <w:sz w:val="28"/>
          <w:szCs w:val="28"/>
        </w:rPr>
        <w:t>очень нужная</w:t>
      </w:r>
      <w:proofErr w:type="gramEnd"/>
      <w:r w:rsidRPr="00D04ACC">
        <w:rPr>
          <w:rFonts w:asciiTheme="minorHAnsi" w:hAnsiTheme="minorHAnsi"/>
          <w:sz w:val="28"/>
          <w:szCs w:val="28"/>
        </w:rPr>
        <w:t xml:space="preserve"> и своевременная помощь», — сказал Андрей </w:t>
      </w:r>
      <w:proofErr w:type="spellStart"/>
      <w:r w:rsidRPr="00D04ACC">
        <w:rPr>
          <w:rFonts w:asciiTheme="minorHAnsi" w:hAnsiTheme="minorHAnsi"/>
          <w:sz w:val="28"/>
          <w:szCs w:val="28"/>
        </w:rPr>
        <w:t>Турчак</w:t>
      </w:r>
      <w:proofErr w:type="spellEnd"/>
      <w:r w:rsidRPr="00D04ACC">
        <w:rPr>
          <w:rFonts w:asciiTheme="minorHAnsi" w:hAnsiTheme="minorHAnsi"/>
          <w:sz w:val="28"/>
          <w:szCs w:val="28"/>
        </w:rPr>
        <w:t>.</w:t>
      </w:r>
    </w:p>
    <w:p w:rsidR="00D04ACC" w:rsidRPr="00D04ACC" w:rsidRDefault="00D04ACC" w:rsidP="00D04ACC">
      <w:pPr>
        <w:shd w:val="clear" w:color="auto" w:fill="FFFFFF"/>
        <w:spacing w:after="270" w:line="240" w:lineRule="auto"/>
        <w:rPr>
          <w:rFonts w:asciiTheme="minorHAnsi" w:hAnsiTheme="minorHAnsi"/>
          <w:sz w:val="28"/>
          <w:szCs w:val="28"/>
        </w:rPr>
      </w:pPr>
      <w:r w:rsidRPr="00D04ACC">
        <w:rPr>
          <w:rFonts w:asciiTheme="minorHAnsi" w:hAnsiTheme="minorHAnsi"/>
          <w:sz w:val="28"/>
          <w:szCs w:val="28"/>
        </w:rPr>
        <w:t xml:space="preserve">Он подчеркнул, что таких примеров в стране очень много. </w:t>
      </w:r>
      <w:r>
        <w:rPr>
          <w:rFonts w:asciiTheme="minorHAnsi" w:hAnsiTheme="minorHAnsi"/>
          <w:sz w:val="28"/>
          <w:szCs w:val="28"/>
        </w:rPr>
        <w:t>В</w:t>
      </w:r>
      <w:r w:rsidRPr="00D04ACC">
        <w:rPr>
          <w:rFonts w:asciiTheme="minorHAnsi" w:hAnsiTheme="minorHAnsi"/>
          <w:sz w:val="28"/>
          <w:szCs w:val="28"/>
        </w:rPr>
        <w:t xml:space="preserve"> Челябинской области «Единая Россия» с первых дней сообщения о пандемии </w:t>
      </w:r>
      <w:proofErr w:type="spellStart"/>
      <w:r w:rsidRPr="00D04ACC">
        <w:rPr>
          <w:rFonts w:asciiTheme="minorHAnsi" w:hAnsiTheme="minorHAnsi"/>
          <w:sz w:val="28"/>
          <w:szCs w:val="28"/>
        </w:rPr>
        <w:t>коронав</w:t>
      </w:r>
      <w:r>
        <w:rPr>
          <w:rFonts w:asciiTheme="minorHAnsi" w:hAnsiTheme="minorHAnsi"/>
          <w:sz w:val="28"/>
          <w:szCs w:val="28"/>
        </w:rPr>
        <w:t>и</w:t>
      </w:r>
      <w:r w:rsidRPr="00D04ACC">
        <w:rPr>
          <w:rFonts w:asciiTheme="minorHAnsi" w:hAnsiTheme="minorHAnsi"/>
          <w:sz w:val="28"/>
          <w:szCs w:val="28"/>
        </w:rPr>
        <w:t>руса</w:t>
      </w:r>
      <w:proofErr w:type="spellEnd"/>
      <w:r w:rsidRPr="00D04ACC">
        <w:rPr>
          <w:rFonts w:asciiTheme="minorHAnsi" w:hAnsiTheme="minorHAnsi"/>
          <w:sz w:val="28"/>
          <w:szCs w:val="28"/>
        </w:rPr>
        <w:t xml:space="preserve"> откликнулась на нужды жителей в защите здоровья, в том числе в необходимости носить маски в общественных местах. Члены партии на собственные средства приобрели свыше двадцати тысяч масок – они распределены среди работников </w:t>
      </w:r>
      <w:proofErr w:type="spellStart"/>
      <w:r w:rsidRPr="00D04ACC">
        <w:rPr>
          <w:rFonts w:asciiTheme="minorHAnsi" w:hAnsiTheme="minorHAnsi"/>
          <w:sz w:val="28"/>
          <w:szCs w:val="28"/>
        </w:rPr>
        <w:t>соцслужб</w:t>
      </w:r>
      <w:proofErr w:type="spellEnd"/>
      <w:r w:rsidRPr="00D04ACC">
        <w:rPr>
          <w:rFonts w:asciiTheme="minorHAnsi" w:hAnsiTheme="minorHAnsi"/>
          <w:sz w:val="28"/>
          <w:szCs w:val="28"/>
        </w:rPr>
        <w:t xml:space="preserve">, медиков, волонтеров, журналистов, предоставлены пассажирам общественного транспорта. Многие подключились в </w:t>
      </w:r>
      <w:proofErr w:type="gramStart"/>
      <w:r w:rsidRPr="00D04ACC">
        <w:rPr>
          <w:rFonts w:asciiTheme="minorHAnsi" w:hAnsiTheme="minorHAnsi"/>
          <w:sz w:val="28"/>
          <w:szCs w:val="28"/>
        </w:rPr>
        <w:t>качестве</w:t>
      </w:r>
      <w:proofErr w:type="gramEnd"/>
      <w:r w:rsidRPr="00D04ACC">
        <w:rPr>
          <w:rFonts w:asciiTheme="minorHAnsi" w:hAnsiTheme="minorHAnsi"/>
          <w:sz w:val="28"/>
          <w:szCs w:val="28"/>
        </w:rPr>
        <w:t xml:space="preserve"> волонтеров – они изготовили несколько тысяч многоразовых масок, которые также предоставляются тем, кто в них нуждается в первую очередь. Ведется и совместная работа с некоммерческими организациями и предприятиями легкой промышленности – волонтеры «Единой России» помогают доставить средства индивидуальной защиты до адресатов. Данная работа </w:t>
      </w:r>
      <w:proofErr w:type="gramStart"/>
      <w:r w:rsidRPr="00D04ACC">
        <w:rPr>
          <w:rFonts w:asciiTheme="minorHAnsi" w:hAnsiTheme="minorHAnsi"/>
          <w:sz w:val="28"/>
          <w:szCs w:val="28"/>
        </w:rPr>
        <w:t>продолжается</w:t>
      </w:r>
      <w:proofErr w:type="gramEnd"/>
      <w:r w:rsidRPr="00D04ACC">
        <w:rPr>
          <w:rFonts w:asciiTheme="minorHAnsi" w:hAnsiTheme="minorHAnsi"/>
          <w:sz w:val="28"/>
          <w:szCs w:val="28"/>
        </w:rPr>
        <w:t xml:space="preserve"> и объемы увеличиваются ежедневно вслед за запросом жителей.</w:t>
      </w:r>
    </w:p>
    <w:p w:rsidR="00D04ACC" w:rsidRPr="00D04ACC" w:rsidRDefault="00D04ACC" w:rsidP="00D04ACC">
      <w:pPr>
        <w:shd w:val="clear" w:color="auto" w:fill="EDF0F4"/>
        <w:spacing w:line="240" w:lineRule="auto"/>
        <w:rPr>
          <w:rFonts w:asciiTheme="minorHAnsi" w:hAnsiTheme="minorHAnsi"/>
          <w:sz w:val="28"/>
          <w:szCs w:val="28"/>
        </w:rPr>
      </w:pPr>
      <w:r w:rsidRPr="00D04ACC">
        <w:rPr>
          <w:rFonts w:asciiTheme="minorHAnsi" w:hAnsiTheme="minorHAnsi"/>
          <w:sz w:val="28"/>
          <w:szCs w:val="28"/>
        </w:rPr>
        <w:lastRenderedPageBreak/>
        <w:t xml:space="preserve">«Здоровье и долголетие жителей Челябинской области для партии «Единая Россия» – безусловный приоритет. Мы напоминаем, что самая действенная мера, чтобы предотвратить распространение </w:t>
      </w:r>
      <w:proofErr w:type="spellStart"/>
      <w:r w:rsidRPr="00D04ACC">
        <w:rPr>
          <w:rFonts w:asciiTheme="minorHAnsi" w:hAnsiTheme="minorHAnsi"/>
          <w:sz w:val="28"/>
          <w:szCs w:val="28"/>
        </w:rPr>
        <w:t>коронавируса</w:t>
      </w:r>
      <w:proofErr w:type="spellEnd"/>
      <w:r w:rsidRPr="00D04ACC">
        <w:rPr>
          <w:rFonts w:asciiTheme="minorHAnsi" w:hAnsiTheme="minorHAnsi"/>
          <w:sz w:val="28"/>
          <w:szCs w:val="28"/>
        </w:rPr>
        <w:t xml:space="preserve"> – оставаться дома. Вместе с этим мы понимаем, что некоторые жители области вынуждены покидать квартиру, поэтому было принято решение оказать им посильную помощь», – прокомментировал </w:t>
      </w:r>
      <w:r w:rsidRPr="00D04ACC">
        <w:rPr>
          <w:rFonts w:asciiTheme="minorHAnsi" w:hAnsiTheme="minorHAnsi"/>
          <w:b/>
          <w:sz w:val="28"/>
          <w:szCs w:val="28"/>
        </w:rPr>
        <w:t xml:space="preserve">Секретарь Челябинского регионального отделения «Единой России» Владимир </w:t>
      </w:r>
      <w:proofErr w:type="spellStart"/>
      <w:r w:rsidRPr="00D04ACC">
        <w:rPr>
          <w:rFonts w:asciiTheme="minorHAnsi" w:hAnsiTheme="minorHAnsi"/>
          <w:b/>
          <w:sz w:val="28"/>
          <w:szCs w:val="28"/>
        </w:rPr>
        <w:t>Мякуш</w:t>
      </w:r>
      <w:proofErr w:type="spellEnd"/>
      <w:r w:rsidRPr="00D04ACC">
        <w:rPr>
          <w:rFonts w:asciiTheme="minorHAnsi" w:hAnsiTheme="minorHAnsi"/>
          <w:sz w:val="28"/>
          <w:szCs w:val="28"/>
        </w:rPr>
        <w:t>.</w:t>
      </w:r>
    </w:p>
    <w:p w:rsidR="00D04ACC" w:rsidRPr="00D04ACC" w:rsidRDefault="00D04ACC" w:rsidP="00D04ACC">
      <w:pPr>
        <w:shd w:val="clear" w:color="auto" w:fill="FFFFFF"/>
        <w:spacing w:after="270" w:line="240" w:lineRule="auto"/>
        <w:rPr>
          <w:rFonts w:asciiTheme="minorHAnsi" w:hAnsiTheme="minorHAnsi"/>
          <w:sz w:val="28"/>
          <w:szCs w:val="28"/>
        </w:rPr>
      </w:pPr>
      <w:r w:rsidRPr="00D04ACC">
        <w:rPr>
          <w:rFonts w:asciiTheme="minorHAnsi" w:hAnsiTheme="minorHAnsi"/>
          <w:sz w:val="28"/>
          <w:szCs w:val="28"/>
        </w:rPr>
        <w:t xml:space="preserve">При этом, как отметил </w:t>
      </w:r>
      <w:proofErr w:type="spellStart"/>
      <w:r w:rsidRPr="00D04ACC">
        <w:rPr>
          <w:rFonts w:asciiTheme="minorHAnsi" w:hAnsiTheme="minorHAnsi"/>
          <w:sz w:val="28"/>
          <w:szCs w:val="28"/>
        </w:rPr>
        <w:t>Турчак</w:t>
      </w:r>
      <w:proofErr w:type="spellEnd"/>
      <w:r w:rsidRPr="00D04ACC">
        <w:rPr>
          <w:rFonts w:asciiTheme="minorHAnsi" w:hAnsiTheme="minorHAnsi"/>
          <w:sz w:val="28"/>
          <w:szCs w:val="28"/>
        </w:rPr>
        <w:t xml:space="preserve">, проблемы с обеспечением медиков, соцработников и волонтеров средствами индивидуальной защиты остаются. Он напомнил, что Председатель «Единой России» Дмитрий Медведев призвал членов партии пожертвовать свои месячные зарплаты на борьбу с </w:t>
      </w:r>
      <w:proofErr w:type="spellStart"/>
      <w:r w:rsidRPr="00D04ACC">
        <w:rPr>
          <w:rFonts w:asciiTheme="minorHAnsi" w:hAnsiTheme="minorHAnsi"/>
          <w:sz w:val="28"/>
          <w:szCs w:val="28"/>
        </w:rPr>
        <w:t>коронавирусом</w:t>
      </w:r>
      <w:proofErr w:type="spellEnd"/>
      <w:r w:rsidRPr="00D04ACC">
        <w:rPr>
          <w:rFonts w:asciiTheme="minorHAnsi" w:hAnsiTheme="minorHAnsi"/>
          <w:sz w:val="28"/>
          <w:szCs w:val="28"/>
        </w:rPr>
        <w:t>. Собранные средства пойдут в частности на закупку масок и медицинских костюмов для врачей, а также на приобретение компьютеров для школьников из нуждающихся семей.</w:t>
      </w:r>
    </w:p>
    <w:p w:rsidR="00D04ACC" w:rsidRPr="00D04ACC" w:rsidRDefault="00D04ACC" w:rsidP="00D04ACC">
      <w:pPr>
        <w:shd w:val="clear" w:color="auto" w:fill="FFFFFF"/>
        <w:spacing w:after="270" w:line="240" w:lineRule="auto"/>
        <w:rPr>
          <w:rFonts w:asciiTheme="minorHAnsi" w:hAnsiTheme="minorHAnsi"/>
          <w:sz w:val="28"/>
          <w:szCs w:val="28"/>
        </w:rPr>
      </w:pPr>
      <w:r w:rsidRPr="00D04ACC">
        <w:rPr>
          <w:rFonts w:asciiTheme="minorHAnsi" w:hAnsiTheme="minorHAnsi"/>
          <w:sz w:val="28"/>
          <w:szCs w:val="28"/>
        </w:rPr>
        <w:t xml:space="preserve">К работе волонтерского движения «Единая Россия» привлекает крупный социально ответственный бизнес. Среди партнеров партии - компания </w:t>
      </w:r>
      <w:proofErr w:type="spellStart"/>
      <w:r w:rsidRPr="00D04ACC">
        <w:rPr>
          <w:rFonts w:asciiTheme="minorHAnsi" w:hAnsiTheme="minorHAnsi"/>
          <w:sz w:val="28"/>
          <w:szCs w:val="28"/>
        </w:rPr>
        <w:t>Wildberries</w:t>
      </w:r>
      <w:proofErr w:type="spellEnd"/>
      <w:r w:rsidRPr="00D04ACC">
        <w:rPr>
          <w:rFonts w:asciiTheme="minorHAnsi" w:hAnsiTheme="minorHAnsi"/>
          <w:sz w:val="28"/>
          <w:szCs w:val="28"/>
        </w:rPr>
        <w:t xml:space="preserve"> - крупнейший </w:t>
      </w:r>
      <w:proofErr w:type="spellStart"/>
      <w:r w:rsidRPr="00D04ACC">
        <w:rPr>
          <w:rFonts w:asciiTheme="minorHAnsi" w:hAnsiTheme="minorHAnsi"/>
          <w:sz w:val="28"/>
          <w:szCs w:val="28"/>
        </w:rPr>
        <w:t>онлайн-ритейлер</w:t>
      </w:r>
      <w:proofErr w:type="spellEnd"/>
      <w:r w:rsidRPr="00D04ACC">
        <w:rPr>
          <w:rFonts w:asciiTheme="minorHAnsi" w:hAnsiTheme="minorHAnsi"/>
          <w:sz w:val="28"/>
          <w:szCs w:val="28"/>
        </w:rPr>
        <w:t xml:space="preserve"> страны. Компания реализует собственный проект «</w:t>
      </w:r>
      <w:proofErr w:type="spellStart"/>
      <w:r w:rsidRPr="00D04ACC">
        <w:rPr>
          <w:rFonts w:asciiTheme="minorHAnsi" w:hAnsiTheme="minorHAnsi"/>
          <w:sz w:val="28"/>
          <w:szCs w:val="28"/>
        </w:rPr>
        <w:t>ВсемРабота</w:t>
      </w:r>
      <w:proofErr w:type="spellEnd"/>
      <w:r w:rsidRPr="00D04ACC">
        <w:rPr>
          <w:rFonts w:asciiTheme="minorHAnsi" w:hAnsiTheme="minorHAnsi"/>
          <w:sz w:val="28"/>
          <w:szCs w:val="28"/>
        </w:rPr>
        <w:t>» (</w:t>
      </w:r>
      <w:proofErr w:type="spellStart"/>
      <w:r w:rsidRPr="00D04ACC">
        <w:rPr>
          <w:rFonts w:asciiTheme="minorHAnsi" w:hAnsiTheme="minorHAnsi"/>
          <w:sz w:val="28"/>
          <w:szCs w:val="28"/>
        </w:rPr>
        <w:t>vsemrabota.ru</w:t>
      </w:r>
      <w:proofErr w:type="spellEnd"/>
      <w:r w:rsidRPr="00D04ACC">
        <w:rPr>
          <w:rFonts w:asciiTheme="minorHAnsi" w:hAnsiTheme="minorHAnsi"/>
          <w:sz w:val="28"/>
          <w:szCs w:val="28"/>
        </w:rPr>
        <w:t xml:space="preserve">), в рамках которого организация трудоустраивает персонал на временные должности, чтобы поддержать граждан в случае сокращения штата. Другое направление работы </w:t>
      </w:r>
      <w:proofErr w:type="spellStart"/>
      <w:r w:rsidRPr="00D04ACC">
        <w:rPr>
          <w:rFonts w:asciiTheme="minorHAnsi" w:hAnsiTheme="minorHAnsi"/>
          <w:sz w:val="28"/>
          <w:szCs w:val="28"/>
        </w:rPr>
        <w:t>ритейлера</w:t>
      </w:r>
      <w:proofErr w:type="spellEnd"/>
      <w:r w:rsidRPr="00D04ACC">
        <w:rPr>
          <w:rFonts w:asciiTheme="minorHAnsi" w:hAnsiTheme="minorHAnsi"/>
          <w:sz w:val="28"/>
          <w:szCs w:val="28"/>
        </w:rPr>
        <w:t xml:space="preserve"> в </w:t>
      </w:r>
      <w:proofErr w:type="gramStart"/>
      <w:r w:rsidRPr="00D04ACC">
        <w:rPr>
          <w:rFonts w:asciiTheme="minorHAnsi" w:hAnsiTheme="minorHAnsi"/>
          <w:sz w:val="28"/>
          <w:szCs w:val="28"/>
        </w:rPr>
        <w:t>условиях</w:t>
      </w:r>
      <w:proofErr w:type="gramEnd"/>
      <w:r w:rsidRPr="00D04ACC">
        <w:rPr>
          <w:rFonts w:asciiTheme="minorHAnsi" w:hAnsiTheme="minorHAnsi"/>
          <w:sz w:val="28"/>
          <w:szCs w:val="28"/>
        </w:rPr>
        <w:t xml:space="preserve"> пандемии – благотворительная деятельность. Совместно с партией </w:t>
      </w:r>
      <w:proofErr w:type="spellStart"/>
      <w:r w:rsidRPr="00D04ACC">
        <w:rPr>
          <w:rFonts w:asciiTheme="minorHAnsi" w:hAnsiTheme="minorHAnsi"/>
          <w:sz w:val="28"/>
          <w:szCs w:val="28"/>
        </w:rPr>
        <w:t>Wildberries</w:t>
      </w:r>
      <w:proofErr w:type="spellEnd"/>
      <w:r w:rsidRPr="00D04ACC">
        <w:rPr>
          <w:rFonts w:asciiTheme="minorHAnsi" w:hAnsiTheme="minorHAnsi"/>
          <w:sz w:val="28"/>
          <w:szCs w:val="28"/>
        </w:rPr>
        <w:t xml:space="preserve"> передаст в регионы миллион медицинских масок.</w:t>
      </w:r>
      <w:r>
        <w:rPr>
          <w:rFonts w:asciiTheme="minorHAnsi" w:hAnsiTheme="minorHAnsi"/>
          <w:sz w:val="28"/>
          <w:szCs w:val="28"/>
        </w:rPr>
        <w:t xml:space="preserve"> </w:t>
      </w:r>
      <w:r w:rsidRPr="00D04ACC">
        <w:rPr>
          <w:rFonts w:asciiTheme="minorHAnsi" w:hAnsiTheme="minorHAnsi"/>
          <w:sz w:val="28"/>
          <w:szCs w:val="28"/>
        </w:rPr>
        <w:t xml:space="preserve">Средства защиты будут распространяться через волонтерские центры и благотворительные организации. </w:t>
      </w:r>
    </w:p>
    <w:p w:rsidR="00D04ACC" w:rsidRPr="00D04ACC" w:rsidRDefault="00D04ACC" w:rsidP="00D04ACC">
      <w:pPr>
        <w:shd w:val="clear" w:color="auto" w:fill="FFFFFF"/>
        <w:spacing w:after="270" w:line="240" w:lineRule="auto"/>
        <w:rPr>
          <w:rFonts w:asciiTheme="minorHAnsi" w:hAnsiTheme="minorHAnsi"/>
          <w:sz w:val="28"/>
          <w:szCs w:val="28"/>
        </w:rPr>
      </w:pPr>
      <w:r w:rsidRPr="00D04ACC">
        <w:rPr>
          <w:rFonts w:asciiTheme="minorHAnsi" w:hAnsiTheme="minorHAnsi"/>
          <w:sz w:val="28"/>
          <w:szCs w:val="28"/>
        </w:rPr>
        <w:t xml:space="preserve">Напомним, в минувший понедельник «Единая Россия» </w:t>
      </w:r>
      <w:hyperlink r:id="rId9" w:history="1">
        <w:r w:rsidRPr="00D04ACC">
          <w:rPr>
            <w:rStyle w:val="a4"/>
            <w:rFonts w:asciiTheme="minorHAnsi" w:hAnsiTheme="minorHAnsi"/>
            <w:sz w:val="28"/>
            <w:szCs w:val="28"/>
          </w:rPr>
          <w:t>договорилась</w:t>
        </w:r>
      </w:hyperlink>
      <w:r w:rsidRPr="00D04ACC">
        <w:rPr>
          <w:rFonts w:asciiTheme="minorHAnsi" w:hAnsiTheme="minorHAnsi"/>
          <w:sz w:val="28"/>
          <w:szCs w:val="28"/>
        </w:rPr>
        <w:t xml:space="preserve"> с розничной сетью «Магнит» об обеспечении медиков продуктовыми наборами к чаю — эта помощь необходима в условиях фактически круглосуточной работы врачей.</w:t>
      </w:r>
    </w:p>
    <w:p w:rsidR="007012B0" w:rsidRPr="007012B0" w:rsidRDefault="007012B0" w:rsidP="007012B0">
      <w:pPr>
        <w:shd w:val="clear" w:color="auto" w:fill="FFFFFF"/>
        <w:spacing w:after="270" w:line="240" w:lineRule="auto"/>
        <w:jc w:val="center"/>
        <w:rPr>
          <w:rFonts w:asciiTheme="minorHAnsi" w:hAnsiTheme="minorHAnsi"/>
          <w:sz w:val="22"/>
          <w:szCs w:val="22"/>
        </w:rPr>
      </w:pPr>
      <w:r w:rsidRPr="007012B0">
        <w:rPr>
          <w:rFonts w:asciiTheme="minorHAnsi" w:hAnsiTheme="minorHAnsi"/>
          <w:sz w:val="22"/>
          <w:szCs w:val="22"/>
        </w:rPr>
        <w:t>***</w:t>
      </w:r>
    </w:p>
    <w:p w:rsidR="00334407" w:rsidRPr="002A318A" w:rsidRDefault="007012B0" w:rsidP="00432031">
      <w:pPr>
        <w:pStyle w:val="ae"/>
        <w:shd w:val="clear" w:color="auto" w:fill="FFFFFF"/>
        <w:spacing w:before="0" w:beforeAutospacing="0" w:after="264" w:afterAutospacing="0"/>
        <w:jc w:val="both"/>
        <w:rPr>
          <w:rFonts w:asciiTheme="minorHAnsi" w:hAnsiTheme="minorHAnsi"/>
          <w:sz w:val="28"/>
          <w:szCs w:val="28"/>
        </w:rPr>
      </w:pP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Всероссийская политическая партия </w:t>
      </w:r>
      <w:r w:rsidRPr="007012B0">
        <w:rPr>
          <w:rFonts w:asciiTheme="minorHAnsi" w:hAnsiTheme="minorHAnsi"/>
          <w:b/>
          <w:bCs/>
          <w:sz w:val="22"/>
          <w:szCs w:val="22"/>
        </w:rPr>
        <w:t>«</w:t>
      </w:r>
      <w:hyperlink r:id="rId10" w:history="1">
        <w:r w:rsidRPr="007012B0">
          <w:rPr>
            <w:rStyle w:val="a4"/>
            <w:rFonts w:asciiTheme="minorHAnsi" w:hAnsiTheme="minorHAnsi"/>
            <w:b/>
            <w:bCs/>
            <w:sz w:val="22"/>
            <w:szCs w:val="22"/>
          </w:rPr>
          <w:t>ЕДИНАЯ РОССИЯ</w:t>
        </w:r>
      </w:hyperlink>
      <w:r w:rsidRPr="007012B0">
        <w:rPr>
          <w:rFonts w:asciiTheme="minorHAnsi" w:hAnsiTheme="minorHAnsi"/>
          <w:b/>
          <w:bCs/>
          <w:sz w:val="22"/>
          <w:szCs w:val="22"/>
        </w:rPr>
        <w:t>»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 является общероссийским общественным объединением, созданным на принципах добровольности, равноправия, самоуправляемости, законности и гласности. Основополагающие ценности Партии: Благополучие человека, Единство и суверенитет страны, Лидерство и развитие России. В Челябинском региональном отделении «ЕДИНОЙ РОССИИ»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более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42 5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00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член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ов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и 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свыше 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30 6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00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сторонник</w:t>
      </w:r>
      <w:r w:rsidR="002864C8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>ов</w:t>
      </w:r>
      <w:r w:rsidRPr="007012B0">
        <w:rPr>
          <w:rFonts w:asciiTheme="minorHAnsi" w:hAnsiTheme="minorHAnsi"/>
          <w:color w:val="545454"/>
          <w:sz w:val="22"/>
          <w:szCs w:val="22"/>
          <w:shd w:val="clear" w:color="auto" w:fill="FFFFFF"/>
        </w:rPr>
        <w:t xml:space="preserve"> Партии.</w:t>
      </w:r>
      <w:r w:rsidR="00432031" w:rsidRPr="002A318A">
        <w:rPr>
          <w:rFonts w:asciiTheme="minorHAnsi" w:hAnsiTheme="minorHAnsi"/>
          <w:sz w:val="28"/>
          <w:szCs w:val="28"/>
        </w:rPr>
        <w:t xml:space="preserve"> </w:t>
      </w:r>
    </w:p>
    <w:sectPr w:rsidR="00334407" w:rsidRPr="002A318A" w:rsidSect="002E649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3F" w:rsidRDefault="000A0B3F" w:rsidP="0051592E">
      <w:pPr>
        <w:spacing w:after="0" w:line="240" w:lineRule="auto"/>
      </w:pPr>
      <w:r>
        <w:separator/>
      </w:r>
    </w:p>
  </w:endnote>
  <w:endnote w:type="continuationSeparator" w:id="0">
    <w:p w:rsidR="000A0B3F" w:rsidRDefault="000A0B3F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3F" w:rsidRDefault="000A0B3F" w:rsidP="0051592E">
      <w:pPr>
        <w:spacing w:after="0" w:line="240" w:lineRule="auto"/>
      </w:pPr>
      <w:r>
        <w:separator/>
      </w:r>
    </w:p>
  </w:footnote>
  <w:footnote w:type="continuationSeparator" w:id="0">
    <w:p w:rsidR="000A0B3F" w:rsidRDefault="000A0B3F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3F" w:rsidRDefault="000A0B3F">
    <w:pPr>
      <w:pStyle w:val="a5"/>
    </w:pPr>
  </w:p>
  <w:p w:rsidR="000A0B3F" w:rsidRDefault="000A0B3F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0A0B3F"/>
    <w:rsid w:val="000A2533"/>
    <w:rsid w:val="00120608"/>
    <w:rsid w:val="00122A69"/>
    <w:rsid w:val="0013518D"/>
    <w:rsid w:val="00172E92"/>
    <w:rsid w:val="001D3ADB"/>
    <w:rsid w:val="001F58D3"/>
    <w:rsid w:val="0022067A"/>
    <w:rsid w:val="002457E3"/>
    <w:rsid w:val="00256152"/>
    <w:rsid w:val="002864C8"/>
    <w:rsid w:val="00296BDD"/>
    <w:rsid w:val="002A318A"/>
    <w:rsid w:val="002C2F6A"/>
    <w:rsid w:val="002C61EE"/>
    <w:rsid w:val="002E649C"/>
    <w:rsid w:val="00334407"/>
    <w:rsid w:val="00427106"/>
    <w:rsid w:val="00432031"/>
    <w:rsid w:val="00433BAE"/>
    <w:rsid w:val="00470ACC"/>
    <w:rsid w:val="004D48B0"/>
    <w:rsid w:val="004E7040"/>
    <w:rsid w:val="00501783"/>
    <w:rsid w:val="0051592E"/>
    <w:rsid w:val="007012B0"/>
    <w:rsid w:val="007A0D46"/>
    <w:rsid w:val="008002DC"/>
    <w:rsid w:val="00830D00"/>
    <w:rsid w:val="0084497A"/>
    <w:rsid w:val="00861578"/>
    <w:rsid w:val="008A6EE4"/>
    <w:rsid w:val="008F2A16"/>
    <w:rsid w:val="00934D7B"/>
    <w:rsid w:val="009A750E"/>
    <w:rsid w:val="009C62DD"/>
    <w:rsid w:val="009D43CC"/>
    <w:rsid w:val="009F1516"/>
    <w:rsid w:val="00A15CA9"/>
    <w:rsid w:val="00A5574F"/>
    <w:rsid w:val="00A56831"/>
    <w:rsid w:val="00A85BA5"/>
    <w:rsid w:val="00AB2F81"/>
    <w:rsid w:val="00AB5BD5"/>
    <w:rsid w:val="00AC683D"/>
    <w:rsid w:val="00BA3690"/>
    <w:rsid w:val="00C427B6"/>
    <w:rsid w:val="00D03494"/>
    <w:rsid w:val="00D04ACC"/>
    <w:rsid w:val="00D56F9A"/>
    <w:rsid w:val="00D92560"/>
    <w:rsid w:val="00D964C4"/>
    <w:rsid w:val="00DD1017"/>
    <w:rsid w:val="00E34AD4"/>
    <w:rsid w:val="00F07802"/>
    <w:rsid w:val="00F14777"/>
    <w:rsid w:val="00F17463"/>
    <w:rsid w:val="00F2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paragraph" w:styleId="1">
    <w:name w:val="heading 1"/>
    <w:basedOn w:val="a"/>
    <w:link w:val="10"/>
    <w:uiPriority w:val="9"/>
    <w:qFormat/>
    <w:rsid w:val="00120608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608"/>
    <w:rPr>
      <w:rFonts w:eastAsia="Times New Roman"/>
      <w:b/>
      <w:bCs/>
      <w:kern w:val="36"/>
      <w:sz w:val="48"/>
      <w:szCs w:val="48"/>
      <w:lang w:eastAsia="ru-RU"/>
    </w:rPr>
  </w:style>
  <w:style w:type="character" w:styleId="af">
    <w:name w:val="Emphasis"/>
    <w:basedOn w:val="a0"/>
    <w:uiPriority w:val="20"/>
    <w:qFormat/>
    <w:rsid w:val="00934D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797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73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1223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850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6784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96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822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8747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7477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7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9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664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8992">
              <w:blockQuote w:val="1"/>
              <w:marLeft w:val="900"/>
              <w:marRight w:val="45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040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lyabinsk.er.ru/news/2020/4/30/socrabotniki-vrachi-skoroj-pomoshi-i-volontery-v-regionah-poluchat-million-medicinskih-maso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chelyabinsk.e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helyabinsk.er.ru/news/2020/4/27/rossijskie-mediki-boryushiesya-s-koronavirusom-poluchat-produktovye-nab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artishevskij-se</cp:lastModifiedBy>
  <cp:revision>2</cp:revision>
  <dcterms:created xsi:type="dcterms:W3CDTF">2020-04-30T03:06:00Z</dcterms:created>
  <dcterms:modified xsi:type="dcterms:W3CDTF">2020-04-30T03:06:00Z</dcterms:modified>
</cp:coreProperties>
</file>