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D19" w:rsidRDefault="00F76D19" w:rsidP="00F76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="00D16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638175" cy="790575"/>
            <wp:effectExtent l="0" t="0" r="9525" b="9525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D19" w:rsidRDefault="00F76D19" w:rsidP="00F76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D19" w:rsidRPr="003A01DB" w:rsidRDefault="00F76D19" w:rsidP="00F76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D19" w:rsidRPr="00D16D28" w:rsidRDefault="00F76D19" w:rsidP="00F76D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6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Челябинская область</w:t>
      </w:r>
    </w:p>
    <w:p w:rsidR="00F76D19" w:rsidRPr="00D16D28" w:rsidRDefault="00F76D19" w:rsidP="00F76D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D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 ДЕПУТАТОВ</w:t>
      </w:r>
    </w:p>
    <w:p w:rsidR="00F76D19" w:rsidRPr="00D16D28" w:rsidRDefault="00F76D19" w:rsidP="00F76D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bookmark0"/>
      <w:r w:rsidRPr="00D16D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КАРТАЛИНСКОГО ГОРОДСКОГО ПОСЕЛЕНИЯ</w:t>
      </w:r>
      <w:bookmarkEnd w:id="0"/>
    </w:p>
    <w:p w:rsidR="00F76D19" w:rsidRDefault="00F76D19" w:rsidP="00F76D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" w:name="bookmark1"/>
    </w:p>
    <w:p w:rsidR="00F76D19" w:rsidRDefault="00F76D19" w:rsidP="00F76D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76D19" w:rsidRDefault="00F76D19" w:rsidP="00F76D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01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</w:t>
      </w:r>
      <w:bookmarkEnd w:id="1"/>
    </w:p>
    <w:p w:rsidR="00F76D19" w:rsidRPr="003A01DB" w:rsidRDefault="00F76D19" w:rsidP="00F76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D19" w:rsidRPr="003A01DB" w:rsidRDefault="00F76D19" w:rsidP="00F76D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C3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28 января </w:t>
      </w:r>
      <w:r w:rsidR="004A1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</w:t>
      </w: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№</w:t>
      </w:r>
      <w:r w:rsidR="00C31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05</w:t>
      </w:r>
    </w:p>
    <w:p w:rsidR="00F76D19" w:rsidRPr="003A01DB" w:rsidRDefault="00F76D19" w:rsidP="004A162F">
      <w:pPr>
        <w:spacing w:after="0" w:line="240" w:lineRule="auto"/>
        <w:ind w:right="55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внесении изменений в решение Совета депутатов Карталинского городского поселения </w:t>
      </w:r>
      <w:r w:rsidR="004A1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132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09.11.2017</w:t>
      </w: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№</w:t>
      </w:r>
      <w:r w:rsidR="00132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128</w:t>
      </w:r>
    </w:p>
    <w:p w:rsidR="00F76D19" w:rsidRDefault="00F76D19" w:rsidP="00F76D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F76D19" w:rsidRPr="003A01DB" w:rsidRDefault="00F76D19" w:rsidP="00F76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2CDF" w:rsidRPr="003A01DB" w:rsidRDefault="00132CDF" w:rsidP="00132C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Рассмотрев ходатайство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1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Карталинского городского поселения, в соответствии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пунктом 2 статьи 41 Устава Карталинского городского поселения</w:t>
      </w: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F76D19" w:rsidRPr="004A162F" w:rsidRDefault="00F76D19" w:rsidP="004A16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депутатов Карталинского городского поселения </w:t>
      </w:r>
      <w:r w:rsidR="004A1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четвертого</w:t>
      </w: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созыва РЕШАЕТ:</w:t>
      </w:r>
    </w:p>
    <w:p w:rsidR="00F76D19" w:rsidRPr="003A01DB" w:rsidRDefault="00F76D19" w:rsidP="00F76D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</w:t>
      </w:r>
      <w:r w:rsidR="00132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</w:t>
      </w: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Совета депутатов Карталинского городского поселения от </w:t>
      </w:r>
      <w:r w:rsidR="00132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09.11</w:t>
      </w: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</w:t>
      </w:r>
      <w:r w:rsidR="00132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№</w:t>
      </w:r>
      <w:r w:rsidR="00132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128</w:t>
      </w: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утверждении положения об</w:t>
      </w: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оплате труда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работников, занятых обслуживанием  органов местного самоуправления  Карталинского городского поселения» </w:t>
      </w:r>
      <w:r w:rsidR="000A1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 изменениями от </w:t>
      </w:r>
      <w:r w:rsidR="004A1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18.10.</w:t>
      </w:r>
      <w:r w:rsidR="000A1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2019 года №</w:t>
      </w:r>
      <w:r w:rsidR="004A1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110</w:t>
      </w:r>
      <w:r w:rsidR="000A1B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 изменения:</w:t>
      </w:r>
    </w:p>
    <w:p w:rsidR="00D16D28" w:rsidRDefault="00F76D19" w:rsidP="004A16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Размеры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окладов общеотраслевых профессий рабочих в органах местного самоуправления  Карталинского городского поселения изложи</w:t>
      </w: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в новой редакции:</w:t>
      </w:r>
    </w:p>
    <w:p w:rsidR="00F76D19" w:rsidRDefault="00F76D19" w:rsidP="00F76D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Размеры окладов </w:t>
      </w:r>
    </w:p>
    <w:p w:rsidR="00F76D19" w:rsidRDefault="00F76D19" w:rsidP="00F76D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общеотраслевых профессий рабочих в  органах </w:t>
      </w:r>
    </w:p>
    <w:p w:rsidR="00F76D19" w:rsidRDefault="00F76D19" w:rsidP="004A16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самоуправления  Карталинского городского поселения</w:t>
      </w:r>
    </w:p>
    <w:p w:rsidR="004A162F" w:rsidRDefault="004A162F" w:rsidP="004A16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2E42" w:rsidRDefault="00F76D19" w:rsidP="004A16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Профессиональные квалификационные группы общеотраслевых профессий рабочих утверждены Приказом Министерства здравоохранения и социального развития Рос</w:t>
      </w:r>
      <w:r w:rsidR="00132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сийской Федерации от 29 мая 200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года №248н «Об утверждении профессиональных квалификационных групп общеотраслевых профессий рабочих»</w:t>
      </w:r>
    </w:p>
    <w:tbl>
      <w:tblPr>
        <w:tblStyle w:val="a3"/>
        <w:tblW w:w="9889" w:type="dxa"/>
        <w:tblLook w:val="04A0"/>
      </w:tblPr>
      <w:tblGrid>
        <w:gridCol w:w="861"/>
        <w:gridCol w:w="2664"/>
        <w:gridCol w:w="2618"/>
        <w:gridCol w:w="2595"/>
        <w:gridCol w:w="1151"/>
      </w:tblGrid>
      <w:tr w:rsidR="00F76D19" w:rsidTr="00F76D19">
        <w:tc>
          <w:tcPr>
            <w:tcW w:w="861" w:type="dxa"/>
          </w:tcPr>
          <w:p w:rsidR="00D16D28" w:rsidRDefault="00F76D19" w:rsidP="00F76D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F76D19" w:rsidRDefault="00F76D19" w:rsidP="00F76D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664" w:type="dxa"/>
          </w:tcPr>
          <w:p w:rsidR="00F76D19" w:rsidRDefault="00F76D19" w:rsidP="00F76D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Профессиональн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квалификационные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группы общеотраслевых профессий рабочих</w:t>
            </w:r>
          </w:p>
        </w:tc>
        <w:tc>
          <w:tcPr>
            <w:tcW w:w="2618" w:type="dxa"/>
          </w:tcPr>
          <w:p w:rsidR="00F76D19" w:rsidRDefault="00F76D19" w:rsidP="00F76D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Квалификационный уровень</w:t>
            </w:r>
          </w:p>
        </w:tc>
        <w:tc>
          <w:tcPr>
            <w:tcW w:w="2595" w:type="dxa"/>
          </w:tcPr>
          <w:p w:rsidR="00F76D19" w:rsidRDefault="00F76D19" w:rsidP="00F76D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должности 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соответствии с Единым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тарифн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квалификационным справочником работ и профессий рабочих</w:t>
            </w:r>
          </w:p>
        </w:tc>
        <w:tc>
          <w:tcPr>
            <w:tcW w:w="1151" w:type="dxa"/>
          </w:tcPr>
          <w:p w:rsidR="00F76D19" w:rsidRDefault="00020F8D" w:rsidP="00F76D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Оклад</w:t>
            </w:r>
          </w:p>
        </w:tc>
      </w:tr>
      <w:tr w:rsidR="00F76D19" w:rsidTr="00F76D19">
        <w:tc>
          <w:tcPr>
            <w:tcW w:w="861" w:type="dxa"/>
          </w:tcPr>
          <w:p w:rsidR="00F76D19" w:rsidRDefault="00020F8D" w:rsidP="00F76D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2664" w:type="dxa"/>
          </w:tcPr>
          <w:p w:rsidR="00F76D19" w:rsidRDefault="00020F8D" w:rsidP="00020F8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Общеотраслевые профессии рабочих</w:t>
            </w:r>
          </w:p>
        </w:tc>
        <w:tc>
          <w:tcPr>
            <w:tcW w:w="2618" w:type="dxa"/>
          </w:tcPr>
          <w:p w:rsidR="00F76D19" w:rsidRDefault="00020F8D" w:rsidP="00020F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Первый</w:t>
            </w:r>
          </w:p>
        </w:tc>
        <w:tc>
          <w:tcPr>
            <w:tcW w:w="2595" w:type="dxa"/>
          </w:tcPr>
          <w:p w:rsidR="00F76D19" w:rsidRDefault="00020F8D" w:rsidP="00132C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Уборщик служебных помещений</w:t>
            </w:r>
          </w:p>
        </w:tc>
        <w:tc>
          <w:tcPr>
            <w:tcW w:w="1151" w:type="dxa"/>
          </w:tcPr>
          <w:p w:rsidR="00F76D19" w:rsidRDefault="004A162F" w:rsidP="005679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3170</w:t>
            </w:r>
          </w:p>
        </w:tc>
      </w:tr>
      <w:tr w:rsidR="00020F8D" w:rsidTr="00F76D19">
        <w:tc>
          <w:tcPr>
            <w:tcW w:w="861" w:type="dxa"/>
          </w:tcPr>
          <w:p w:rsidR="00020F8D" w:rsidRDefault="00020F8D" w:rsidP="00F76D1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664" w:type="dxa"/>
          </w:tcPr>
          <w:p w:rsidR="00020F8D" w:rsidRDefault="00020F8D" w:rsidP="00ED0F4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Общеотраслевые профессии рабочих</w:t>
            </w:r>
          </w:p>
        </w:tc>
        <w:tc>
          <w:tcPr>
            <w:tcW w:w="2618" w:type="dxa"/>
          </w:tcPr>
          <w:p w:rsidR="00020F8D" w:rsidRDefault="00020F8D" w:rsidP="00020F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Первый</w:t>
            </w:r>
          </w:p>
        </w:tc>
        <w:tc>
          <w:tcPr>
            <w:tcW w:w="2595" w:type="dxa"/>
          </w:tcPr>
          <w:p w:rsidR="00020F8D" w:rsidRDefault="00020F8D" w:rsidP="00132C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Водитель автомобиля</w:t>
            </w:r>
          </w:p>
        </w:tc>
        <w:tc>
          <w:tcPr>
            <w:tcW w:w="1151" w:type="dxa"/>
          </w:tcPr>
          <w:p w:rsidR="00020F8D" w:rsidRDefault="004A162F" w:rsidP="005679E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3963</w:t>
            </w:r>
          </w:p>
        </w:tc>
      </w:tr>
    </w:tbl>
    <w:p w:rsidR="00F76D19" w:rsidRDefault="00F76D19" w:rsidP="004A16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132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Признать утратившим силу решени</w:t>
      </w:r>
      <w:r w:rsidR="004A1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="00132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депутатов Карталинского городского поселения от </w:t>
      </w:r>
      <w:r w:rsidR="004A1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18.10.2019</w:t>
      </w:r>
      <w:r w:rsidR="00132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№ </w:t>
      </w:r>
      <w:r w:rsidR="004A1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110</w:t>
      </w:r>
      <w:r w:rsidR="00132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внесении изменений в решение Совета депутатов Карталинского городского посе</w:t>
      </w:r>
      <w:r w:rsidR="004A1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ления от 09.11.2017 года № 128»</w:t>
      </w:r>
      <w:r w:rsidR="00132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32CDF" w:rsidRPr="003A01DB" w:rsidRDefault="00132CDF" w:rsidP="00F76D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132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Направить настоящее решение </w:t>
      </w:r>
      <w:r w:rsidR="004A1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администрацию</w:t>
      </w: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Карталинского городского поселения для опубликования в средствах массовой информации.</w:t>
      </w:r>
    </w:p>
    <w:p w:rsidR="004A162F" w:rsidRDefault="004A162F" w:rsidP="004A162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 </w:t>
      </w:r>
      <w:r>
        <w:rPr>
          <w:rFonts w:ascii="Times New Roman" w:hAnsi="Times New Roman"/>
          <w:sz w:val="28"/>
          <w:szCs w:val="28"/>
          <w:lang w:eastAsia="ru-RU"/>
        </w:rPr>
        <w:t xml:space="preserve">Настоящее решение 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  <w:lang w:eastAsia="ru-RU"/>
        </w:rPr>
        <w:t>азместить</w:t>
      </w:r>
      <w:r>
        <w:rPr>
          <w:rFonts w:ascii="Times New Roman" w:hAnsi="Times New Roman"/>
          <w:sz w:val="28"/>
          <w:szCs w:val="28"/>
          <w:lang w:eastAsia="ar-SA"/>
        </w:rPr>
        <w:t xml:space="preserve"> на</w:t>
      </w:r>
      <w:r>
        <w:rPr>
          <w:rFonts w:ascii="Times New Roman" w:hAnsi="Times New Roman"/>
          <w:sz w:val="28"/>
          <w:szCs w:val="28"/>
        </w:rPr>
        <w:t xml:space="preserve"> официальном сайте администрации Карталинского городского поселения в сети Интернет и </w:t>
      </w:r>
      <w:r>
        <w:rPr>
          <w:rFonts w:ascii="Times New Roman" w:hAnsi="Times New Roman"/>
          <w:sz w:val="28"/>
          <w:szCs w:val="28"/>
          <w:lang w:eastAsia="ar-SA"/>
        </w:rPr>
        <w:t>на портале http://pravo-minjust.ru, http://право-минюст</w:t>
      </w:r>
      <w:proofErr w:type="gramStart"/>
      <w:r>
        <w:rPr>
          <w:rFonts w:ascii="Times New Roman" w:hAnsi="Times New Roman"/>
          <w:sz w:val="28"/>
          <w:szCs w:val="28"/>
          <w:lang w:eastAsia="ar-SA"/>
        </w:rPr>
        <w:t>.р</w:t>
      </w:r>
      <w:proofErr w:type="gramEnd"/>
      <w:r>
        <w:rPr>
          <w:rFonts w:ascii="Times New Roman" w:hAnsi="Times New Roman"/>
          <w:sz w:val="28"/>
          <w:szCs w:val="28"/>
          <w:lang w:eastAsia="ar-SA"/>
        </w:rPr>
        <w:t>ф, регистрация в качестве сетевого издания: Эл № ФС-72471 от 05.03.2018</w:t>
      </w:r>
      <w:r>
        <w:rPr>
          <w:rFonts w:ascii="Times New Roman" w:hAnsi="Times New Roman"/>
          <w:sz w:val="28"/>
          <w:szCs w:val="28"/>
        </w:rPr>
        <w:t>.</w:t>
      </w:r>
    </w:p>
    <w:p w:rsidR="00F76D19" w:rsidRPr="003A01DB" w:rsidRDefault="00132CDF" w:rsidP="00F76D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F76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F76D19"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решение вступает в силу со дня его официального опубликования и распространяет свое действие на правоотношения, возникшие с 01 </w:t>
      </w:r>
      <w:r w:rsidR="004A1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января 2021</w:t>
      </w:r>
      <w:r w:rsidR="00F76D19"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F76D19" w:rsidRDefault="00F76D19" w:rsidP="00F76D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6D19" w:rsidRDefault="00F76D19" w:rsidP="00F76D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Совета депутатов </w:t>
      </w:r>
    </w:p>
    <w:p w:rsidR="00F76D19" w:rsidRDefault="00F76D19" w:rsidP="00F76D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Карталинского городского поселения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</w:t>
      </w:r>
      <w:r w:rsidRPr="003A0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 В. Протасова</w:t>
      </w:r>
    </w:p>
    <w:p w:rsidR="00F76D19" w:rsidRPr="003A01DB" w:rsidRDefault="00F76D19" w:rsidP="00F76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7C32" w:rsidRDefault="00077C32"/>
    <w:sectPr w:rsidR="00077C32" w:rsidSect="00402E42">
      <w:pgSz w:w="11909" w:h="16834"/>
      <w:pgMar w:top="1440" w:right="71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25CB"/>
    <w:rsid w:val="00020F8D"/>
    <w:rsid w:val="00077C32"/>
    <w:rsid w:val="000A1B10"/>
    <w:rsid w:val="00132CDF"/>
    <w:rsid w:val="002155D1"/>
    <w:rsid w:val="002D4E44"/>
    <w:rsid w:val="00373D56"/>
    <w:rsid w:val="00402E42"/>
    <w:rsid w:val="004A162F"/>
    <w:rsid w:val="005679EE"/>
    <w:rsid w:val="0065336B"/>
    <w:rsid w:val="006D5B90"/>
    <w:rsid w:val="007D5B21"/>
    <w:rsid w:val="00866FFE"/>
    <w:rsid w:val="008B6130"/>
    <w:rsid w:val="00A407E7"/>
    <w:rsid w:val="00AE3469"/>
    <w:rsid w:val="00BA25CB"/>
    <w:rsid w:val="00C31B03"/>
    <w:rsid w:val="00CA00D4"/>
    <w:rsid w:val="00D16D28"/>
    <w:rsid w:val="00D17775"/>
    <w:rsid w:val="00D75BBD"/>
    <w:rsid w:val="00F76D19"/>
    <w:rsid w:val="00FB37AE"/>
    <w:rsid w:val="00FD5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D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D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76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6D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D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D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76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6D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2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Simchenko</dc:creator>
  <cp:lastModifiedBy>Алёна</cp:lastModifiedBy>
  <cp:revision>4</cp:revision>
  <cp:lastPrinted>2021-01-20T10:33:00Z</cp:lastPrinted>
  <dcterms:created xsi:type="dcterms:W3CDTF">2021-01-18T15:18:00Z</dcterms:created>
  <dcterms:modified xsi:type="dcterms:W3CDTF">2021-01-20T10:34:00Z</dcterms:modified>
</cp:coreProperties>
</file>