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A698" w14:textId="1C7561CB" w:rsidR="00414CE8" w:rsidRPr="00090AC1" w:rsidRDefault="003F6A2B" w:rsidP="00090AC1">
      <w:pPr>
        <w:jc w:val="center"/>
      </w:pPr>
      <w:r>
        <w:t xml:space="preserve"> </w:t>
      </w:r>
      <w:r w:rsidR="00414CE8">
        <w:rPr>
          <w:noProof/>
          <w:lang w:eastAsia="ru-RU" w:bidi="ar-SA"/>
        </w:rPr>
        <w:drawing>
          <wp:inline distT="0" distB="0" distL="0" distR="0" wp14:anchorId="55D14B53" wp14:editId="59439295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8C34E" w14:textId="77777777" w:rsidR="00414CE8" w:rsidRPr="00090AC1" w:rsidRDefault="00414CE8" w:rsidP="00414CE8">
      <w:pPr>
        <w:jc w:val="center"/>
      </w:pPr>
      <w:r w:rsidRPr="00090AC1">
        <w:t xml:space="preserve"> Челябинская область                </w:t>
      </w:r>
    </w:p>
    <w:p w14:paraId="58192FA5" w14:textId="77777777" w:rsidR="00414CE8" w:rsidRPr="00090AC1" w:rsidRDefault="00414CE8" w:rsidP="00414CE8">
      <w:pPr>
        <w:jc w:val="center"/>
        <w:rPr>
          <w:b/>
        </w:rPr>
      </w:pPr>
      <w:r w:rsidRPr="00090AC1">
        <w:rPr>
          <w:b/>
        </w:rPr>
        <w:t>СОВЕТ ДЕПУТАТОВ</w:t>
      </w:r>
    </w:p>
    <w:p w14:paraId="5945C281" w14:textId="77777777" w:rsidR="00414CE8" w:rsidRPr="00090AC1" w:rsidRDefault="00414CE8" w:rsidP="00414CE8">
      <w:pPr>
        <w:jc w:val="center"/>
        <w:rPr>
          <w:b/>
        </w:rPr>
      </w:pPr>
      <w:r w:rsidRPr="00090AC1">
        <w:rPr>
          <w:b/>
        </w:rPr>
        <w:t>КАРТАЛИНСКОГО ГОРОДСКОГО ПОСЕЛЕНИЯ</w:t>
      </w:r>
    </w:p>
    <w:p w14:paraId="6443A87A" w14:textId="77777777" w:rsidR="00414CE8" w:rsidRPr="00090AC1" w:rsidRDefault="00414CE8" w:rsidP="00414CE8">
      <w:pPr>
        <w:jc w:val="center"/>
      </w:pPr>
    </w:p>
    <w:p w14:paraId="12A33374" w14:textId="77777777" w:rsidR="00414CE8" w:rsidRPr="00090AC1" w:rsidRDefault="00414CE8" w:rsidP="00414CE8">
      <w:pPr>
        <w:jc w:val="center"/>
      </w:pPr>
    </w:p>
    <w:p w14:paraId="19F9A888" w14:textId="7C032370" w:rsidR="00414CE8" w:rsidRPr="00090AC1" w:rsidRDefault="00414CE8" w:rsidP="00414CE8">
      <w:pPr>
        <w:jc w:val="center"/>
        <w:rPr>
          <w:b/>
        </w:rPr>
      </w:pPr>
      <w:r w:rsidRPr="00090AC1">
        <w:rPr>
          <w:b/>
        </w:rPr>
        <w:t>РЕШЕНИЕ</w:t>
      </w:r>
      <w:r w:rsidR="00FF1E54" w:rsidRPr="00090AC1">
        <w:rPr>
          <w:b/>
        </w:rPr>
        <w:t xml:space="preserve"> </w:t>
      </w:r>
      <w:r w:rsidRPr="00090AC1">
        <w:rPr>
          <w:b/>
        </w:rPr>
        <w:t xml:space="preserve"> </w:t>
      </w:r>
    </w:p>
    <w:p w14:paraId="19C33683" w14:textId="77777777" w:rsidR="00414CE8" w:rsidRPr="00090AC1" w:rsidRDefault="00414CE8" w:rsidP="00414CE8">
      <w:pPr>
        <w:jc w:val="center"/>
        <w:rPr>
          <w:b/>
        </w:rPr>
      </w:pPr>
    </w:p>
    <w:p w14:paraId="710EEF8B" w14:textId="20B386E9" w:rsidR="00414CE8" w:rsidRPr="00090AC1" w:rsidRDefault="00414CE8" w:rsidP="00887128">
      <w:pPr>
        <w:jc w:val="both"/>
      </w:pPr>
      <w:r w:rsidRPr="00090AC1">
        <w:t xml:space="preserve">от </w:t>
      </w:r>
      <w:r w:rsidR="006638EA">
        <w:t xml:space="preserve">25 мая </w:t>
      </w:r>
      <w:r w:rsidRPr="00090AC1">
        <w:t>20</w:t>
      </w:r>
      <w:r w:rsidR="0077477A" w:rsidRPr="00090AC1">
        <w:t>2</w:t>
      </w:r>
      <w:r w:rsidR="00090AC1" w:rsidRPr="00090AC1">
        <w:t>3</w:t>
      </w:r>
      <w:r w:rsidRPr="00090AC1">
        <w:t xml:space="preserve"> г</w:t>
      </w:r>
      <w:r w:rsidR="00090AC1" w:rsidRPr="00090AC1">
        <w:t>.</w:t>
      </w:r>
      <w:r w:rsidRPr="00090AC1">
        <w:t xml:space="preserve"> №</w:t>
      </w:r>
      <w:r w:rsidR="00720B3F" w:rsidRPr="00090AC1">
        <w:t xml:space="preserve"> </w:t>
      </w:r>
      <w:r w:rsidR="006638EA">
        <w:t>63</w:t>
      </w:r>
      <w:r w:rsidR="00443B72" w:rsidRPr="00090AC1">
        <w:t>-</w:t>
      </w:r>
      <w:r w:rsidR="0093326C" w:rsidRPr="00090AC1">
        <w:t xml:space="preserve"> </w:t>
      </w:r>
      <w:r w:rsidR="00443B72" w:rsidRPr="00090AC1">
        <w:t>н</w:t>
      </w:r>
    </w:p>
    <w:p w14:paraId="65088AED" w14:textId="6CA4C433" w:rsidR="00F0687E" w:rsidRPr="00090AC1" w:rsidRDefault="0019220A" w:rsidP="00A0207F">
      <w:pPr>
        <w:suppressAutoHyphens w:val="0"/>
        <w:ind w:right="6378"/>
        <w:jc w:val="both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 xml:space="preserve">Отчет о </w:t>
      </w:r>
      <w:r w:rsidR="00A328E7">
        <w:rPr>
          <w:rFonts w:eastAsia="Times New Roman"/>
          <w:lang w:eastAsia="ru-RU"/>
        </w:rPr>
        <w:t>работе Совета депутатов</w:t>
      </w:r>
      <w:r w:rsidRPr="00090AC1">
        <w:rPr>
          <w:rFonts w:eastAsia="Times New Roman"/>
          <w:lang w:eastAsia="ru-RU"/>
        </w:rPr>
        <w:t xml:space="preserve"> Карталинского городского поселения за 20</w:t>
      </w:r>
      <w:r w:rsidR="001751AC" w:rsidRPr="00090AC1">
        <w:rPr>
          <w:rFonts w:eastAsia="Times New Roman"/>
          <w:lang w:eastAsia="ru-RU"/>
        </w:rPr>
        <w:t>2</w:t>
      </w:r>
      <w:r w:rsidR="00090AC1" w:rsidRPr="00090AC1">
        <w:rPr>
          <w:rFonts w:eastAsia="Times New Roman"/>
          <w:lang w:eastAsia="ru-RU"/>
        </w:rPr>
        <w:t>2</w:t>
      </w:r>
      <w:r w:rsidRPr="00090AC1">
        <w:rPr>
          <w:rFonts w:eastAsia="Times New Roman"/>
          <w:lang w:eastAsia="ru-RU"/>
        </w:rPr>
        <w:t xml:space="preserve"> год</w:t>
      </w:r>
    </w:p>
    <w:p w14:paraId="2AB37620" w14:textId="77777777" w:rsidR="00414CE8" w:rsidRPr="00090AC1" w:rsidRDefault="00414CE8" w:rsidP="00414CE8">
      <w:pPr>
        <w:rPr>
          <w:rFonts w:ascii="Verdana" w:hAnsi="Verdana" w:cs="Verdana"/>
        </w:rPr>
      </w:pPr>
    </w:p>
    <w:p w14:paraId="41C77F58" w14:textId="57109DB5" w:rsidR="00D549D9" w:rsidRDefault="00A328E7" w:rsidP="00216843">
      <w:pPr>
        <w:suppressAutoHyphens w:val="0"/>
        <w:ind w:firstLine="539"/>
        <w:jc w:val="both"/>
        <w:rPr>
          <w:szCs w:val="22"/>
        </w:rPr>
      </w:pPr>
      <w:r>
        <w:t>Рассмотрев и заслушав отчет о работе Совета депутатов Карталинского городского поселения за 2022 год, руководствуясь статьей 11 Регламента Совета депутатов Карталинского городского поселения</w:t>
      </w:r>
    </w:p>
    <w:p w14:paraId="7474ECEA" w14:textId="77777777" w:rsidR="00090AC1" w:rsidRPr="00090AC1" w:rsidRDefault="00090AC1" w:rsidP="00216843">
      <w:pPr>
        <w:suppressAutoHyphens w:val="0"/>
        <w:ind w:firstLine="539"/>
        <w:jc w:val="both"/>
        <w:rPr>
          <w:rFonts w:eastAsia="Times New Roman"/>
          <w:sz w:val="32"/>
          <w:lang w:eastAsia="ru-RU"/>
        </w:rPr>
      </w:pPr>
    </w:p>
    <w:p w14:paraId="6FDEB331" w14:textId="77777777" w:rsidR="00090AC1" w:rsidRDefault="00D549D9" w:rsidP="00090AC1">
      <w:pPr>
        <w:suppressAutoHyphens w:val="0"/>
        <w:spacing w:line="276" w:lineRule="auto"/>
        <w:ind w:firstLine="540"/>
        <w:jc w:val="center"/>
        <w:rPr>
          <w:rFonts w:eastAsia="Times New Roman"/>
          <w:b/>
          <w:bCs/>
          <w:lang w:eastAsia="ru-RU"/>
        </w:rPr>
      </w:pPr>
      <w:r w:rsidRPr="00090AC1">
        <w:rPr>
          <w:rFonts w:eastAsia="Times New Roman"/>
          <w:b/>
          <w:bCs/>
          <w:lang w:eastAsia="ru-RU"/>
        </w:rPr>
        <w:t xml:space="preserve">Совет депутатов Карталинского городского поселения </w:t>
      </w:r>
      <w:r w:rsidR="00720B3F" w:rsidRPr="00090AC1">
        <w:rPr>
          <w:rFonts w:eastAsia="Times New Roman"/>
          <w:b/>
          <w:bCs/>
          <w:lang w:eastAsia="ru-RU"/>
        </w:rPr>
        <w:t xml:space="preserve">четвертого </w:t>
      </w:r>
      <w:r w:rsidRPr="00090AC1">
        <w:rPr>
          <w:rFonts w:eastAsia="Times New Roman"/>
          <w:b/>
          <w:bCs/>
          <w:lang w:eastAsia="ru-RU"/>
        </w:rPr>
        <w:t xml:space="preserve">созыва  </w:t>
      </w:r>
    </w:p>
    <w:p w14:paraId="1D6D2505" w14:textId="44B1B0F6" w:rsidR="00D549D9" w:rsidRPr="00090AC1" w:rsidRDefault="00D549D9" w:rsidP="00090AC1">
      <w:pPr>
        <w:suppressAutoHyphens w:val="0"/>
        <w:spacing w:line="276" w:lineRule="auto"/>
        <w:ind w:firstLine="540"/>
        <w:jc w:val="center"/>
        <w:rPr>
          <w:rFonts w:eastAsia="Times New Roman"/>
          <w:b/>
          <w:bCs/>
          <w:lang w:eastAsia="ru-RU"/>
        </w:rPr>
      </w:pPr>
      <w:r w:rsidRPr="00090AC1">
        <w:rPr>
          <w:rFonts w:eastAsia="Times New Roman"/>
          <w:b/>
          <w:bCs/>
          <w:lang w:eastAsia="ru-RU"/>
        </w:rPr>
        <w:t>РЕШАЕТ:</w:t>
      </w:r>
    </w:p>
    <w:p w14:paraId="409C9012" w14:textId="2C7E53B7" w:rsidR="000B1409" w:rsidRDefault="0019220A" w:rsidP="000B1409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 xml:space="preserve">Утвердить отчет </w:t>
      </w:r>
      <w:r w:rsidR="000B1409">
        <w:rPr>
          <w:rFonts w:eastAsia="Times New Roman"/>
          <w:lang w:eastAsia="ru-RU"/>
        </w:rPr>
        <w:t xml:space="preserve">о работе Совета депутатов </w:t>
      </w:r>
      <w:r w:rsidR="00330CAB" w:rsidRPr="00090AC1">
        <w:rPr>
          <w:rFonts w:eastAsia="Times New Roman"/>
          <w:lang w:eastAsia="ru-RU"/>
        </w:rPr>
        <w:t>Карталинского городского поселения за 20</w:t>
      </w:r>
      <w:r w:rsidR="00720B3F" w:rsidRPr="00090AC1">
        <w:rPr>
          <w:rFonts w:eastAsia="Times New Roman"/>
          <w:lang w:eastAsia="ru-RU"/>
        </w:rPr>
        <w:t>2</w:t>
      </w:r>
      <w:r w:rsidR="00090AC1">
        <w:rPr>
          <w:rFonts w:eastAsia="Times New Roman"/>
          <w:lang w:eastAsia="ru-RU"/>
        </w:rPr>
        <w:t>2</w:t>
      </w:r>
      <w:r w:rsidR="00720B3F" w:rsidRPr="00090AC1">
        <w:rPr>
          <w:rFonts w:eastAsia="Times New Roman"/>
          <w:lang w:eastAsia="ru-RU"/>
        </w:rPr>
        <w:t xml:space="preserve"> </w:t>
      </w:r>
      <w:r w:rsidR="00330CAB" w:rsidRPr="00090AC1">
        <w:rPr>
          <w:rFonts w:eastAsia="Times New Roman"/>
          <w:lang w:eastAsia="ru-RU"/>
        </w:rPr>
        <w:t>год</w:t>
      </w:r>
      <w:r w:rsidR="000B1409">
        <w:rPr>
          <w:rFonts w:eastAsia="Times New Roman"/>
          <w:lang w:eastAsia="ru-RU"/>
        </w:rPr>
        <w:t xml:space="preserve"> (прилагается).</w:t>
      </w:r>
    </w:p>
    <w:p w14:paraId="59DCE70C" w14:textId="54C264A9" w:rsidR="000B1409" w:rsidRPr="000B1409" w:rsidRDefault="000B1409" w:rsidP="000B1409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lang w:eastAsia="ru-RU"/>
        </w:rPr>
      </w:pPr>
      <w:r w:rsidRPr="000B1409">
        <w:rPr>
          <w:rFonts w:eastAsia="Times New Roman"/>
          <w:lang w:eastAsia="ru-RU"/>
        </w:rPr>
        <w:t>Опубликовать данное решение в официальном сетевом издании администрации Карталинского городского поселения в сети Интернет (http://www.kartaly74.ru).</w:t>
      </w:r>
    </w:p>
    <w:p w14:paraId="1A54BFB6" w14:textId="77777777" w:rsidR="000B1409" w:rsidRDefault="000B1409" w:rsidP="000B1409">
      <w:pPr>
        <w:suppressAutoHyphens w:val="0"/>
        <w:rPr>
          <w:rFonts w:eastAsia="Times New Roman"/>
          <w:lang w:eastAsia="ru-RU"/>
        </w:rPr>
      </w:pPr>
    </w:p>
    <w:p w14:paraId="7E593755" w14:textId="77777777" w:rsidR="000B1409" w:rsidRPr="000B1409" w:rsidRDefault="000B1409" w:rsidP="000B1409">
      <w:pPr>
        <w:suppressAutoHyphens w:val="0"/>
        <w:rPr>
          <w:rFonts w:eastAsia="Times New Roman"/>
          <w:lang w:eastAsia="ru-RU"/>
        </w:rPr>
      </w:pPr>
    </w:p>
    <w:p w14:paraId="404B5FF7" w14:textId="77777777" w:rsidR="000B1409" w:rsidRPr="000B1409" w:rsidRDefault="000B1409" w:rsidP="000B1409">
      <w:pPr>
        <w:suppressAutoHyphens w:val="0"/>
        <w:rPr>
          <w:rFonts w:eastAsia="Times New Roman"/>
          <w:lang w:eastAsia="ru-RU"/>
        </w:rPr>
      </w:pPr>
      <w:r w:rsidRPr="000B1409">
        <w:rPr>
          <w:rFonts w:eastAsia="Times New Roman"/>
          <w:lang w:eastAsia="ru-RU"/>
        </w:rPr>
        <w:t>Председатель Совета депутатов</w:t>
      </w:r>
    </w:p>
    <w:p w14:paraId="4B888E30" w14:textId="26AD5F13" w:rsidR="00D549D9" w:rsidRPr="00090AC1" w:rsidRDefault="000B1409" w:rsidP="000B1409">
      <w:pPr>
        <w:suppressAutoHyphens w:val="0"/>
        <w:rPr>
          <w:rFonts w:eastAsia="Times New Roman"/>
          <w:lang w:eastAsia="ru-RU"/>
        </w:rPr>
      </w:pPr>
      <w:r w:rsidRPr="000B1409">
        <w:rPr>
          <w:rFonts w:eastAsia="Times New Roman"/>
          <w:lang w:eastAsia="ru-RU"/>
        </w:rPr>
        <w:t>Карталинского городского поселения</w:t>
      </w:r>
      <w:r w:rsidRPr="000B1409">
        <w:rPr>
          <w:rFonts w:eastAsia="Times New Roman"/>
          <w:lang w:eastAsia="ru-RU"/>
        </w:rPr>
        <w:tab/>
      </w:r>
      <w:r w:rsidRPr="000B1409">
        <w:rPr>
          <w:rFonts w:eastAsia="Times New Roman"/>
          <w:lang w:eastAsia="ru-RU"/>
        </w:rPr>
        <w:tab/>
      </w:r>
      <w:r w:rsidRPr="000B1409">
        <w:rPr>
          <w:rFonts w:eastAsia="Times New Roman"/>
          <w:lang w:eastAsia="ru-RU"/>
        </w:rPr>
        <w:tab/>
      </w:r>
      <w:r w:rsidRPr="000B1409">
        <w:rPr>
          <w:rFonts w:eastAsia="Times New Roman"/>
          <w:lang w:eastAsia="ru-RU"/>
        </w:rPr>
        <w:tab/>
      </w:r>
      <w:r w:rsidRPr="000B1409">
        <w:rPr>
          <w:rFonts w:eastAsia="Times New Roman"/>
          <w:lang w:eastAsia="ru-RU"/>
        </w:rPr>
        <w:tab/>
        <w:t>Е.В. Протасова</w:t>
      </w:r>
    </w:p>
    <w:p w14:paraId="50C3B043" w14:textId="77777777" w:rsidR="00010980" w:rsidRPr="00090AC1" w:rsidRDefault="00010980" w:rsidP="00D549D9">
      <w:pPr>
        <w:suppressAutoHyphens w:val="0"/>
        <w:rPr>
          <w:rFonts w:eastAsia="Times New Roman"/>
          <w:lang w:eastAsia="ru-RU"/>
        </w:rPr>
      </w:pPr>
    </w:p>
    <w:p w14:paraId="06D14949" w14:textId="77777777" w:rsidR="00090AC1" w:rsidRDefault="00090AC1" w:rsidP="00FE500A">
      <w:pPr>
        <w:jc w:val="right"/>
        <w:rPr>
          <w:sz w:val="20"/>
          <w:szCs w:val="20"/>
        </w:rPr>
      </w:pPr>
    </w:p>
    <w:p w14:paraId="47CE2058" w14:textId="77777777" w:rsidR="00090AC1" w:rsidRDefault="00090AC1" w:rsidP="00FE500A">
      <w:pPr>
        <w:jc w:val="right"/>
        <w:rPr>
          <w:sz w:val="20"/>
          <w:szCs w:val="20"/>
        </w:rPr>
      </w:pPr>
    </w:p>
    <w:p w14:paraId="41346770" w14:textId="77777777" w:rsidR="00090AC1" w:rsidRDefault="00090AC1" w:rsidP="00FE500A">
      <w:pPr>
        <w:jc w:val="right"/>
        <w:rPr>
          <w:sz w:val="20"/>
          <w:szCs w:val="20"/>
        </w:rPr>
      </w:pPr>
    </w:p>
    <w:p w14:paraId="1637C4AF" w14:textId="77777777" w:rsidR="00090AC1" w:rsidRDefault="00090AC1" w:rsidP="00FE500A">
      <w:pPr>
        <w:jc w:val="right"/>
        <w:rPr>
          <w:sz w:val="20"/>
          <w:szCs w:val="20"/>
        </w:rPr>
      </w:pPr>
    </w:p>
    <w:p w14:paraId="199B78DD" w14:textId="77777777" w:rsidR="00090AC1" w:rsidRDefault="00090AC1" w:rsidP="00FE500A">
      <w:pPr>
        <w:jc w:val="right"/>
        <w:rPr>
          <w:sz w:val="20"/>
          <w:szCs w:val="20"/>
        </w:rPr>
      </w:pPr>
    </w:p>
    <w:p w14:paraId="31E8B63D" w14:textId="77777777" w:rsidR="00090AC1" w:rsidRDefault="00090AC1" w:rsidP="00FE500A">
      <w:pPr>
        <w:jc w:val="right"/>
        <w:rPr>
          <w:sz w:val="20"/>
          <w:szCs w:val="20"/>
        </w:rPr>
      </w:pPr>
    </w:p>
    <w:p w14:paraId="7B66199A" w14:textId="77777777" w:rsidR="00090AC1" w:rsidRDefault="00090AC1" w:rsidP="00FE500A">
      <w:pPr>
        <w:jc w:val="right"/>
        <w:rPr>
          <w:sz w:val="20"/>
          <w:szCs w:val="20"/>
        </w:rPr>
      </w:pPr>
    </w:p>
    <w:p w14:paraId="3DDE1BE1" w14:textId="77777777" w:rsidR="00090AC1" w:rsidRDefault="00090AC1" w:rsidP="00FE500A">
      <w:pPr>
        <w:jc w:val="right"/>
        <w:rPr>
          <w:sz w:val="20"/>
          <w:szCs w:val="20"/>
        </w:rPr>
      </w:pPr>
    </w:p>
    <w:p w14:paraId="14D7D71B" w14:textId="77777777" w:rsidR="00090AC1" w:rsidRDefault="00090AC1" w:rsidP="00FE500A">
      <w:pPr>
        <w:jc w:val="right"/>
        <w:rPr>
          <w:sz w:val="20"/>
          <w:szCs w:val="20"/>
        </w:rPr>
      </w:pPr>
    </w:p>
    <w:p w14:paraId="10716963" w14:textId="77777777" w:rsidR="00090AC1" w:rsidRDefault="00090AC1" w:rsidP="00FE500A">
      <w:pPr>
        <w:jc w:val="right"/>
        <w:rPr>
          <w:sz w:val="20"/>
          <w:szCs w:val="20"/>
        </w:rPr>
      </w:pPr>
    </w:p>
    <w:p w14:paraId="07803A25" w14:textId="77777777" w:rsidR="00090AC1" w:rsidRDefault="00090AC1" w:rsidP="00FE500A">
      <w:pPr>
        <w:jc w:val="right"/>
        <w:rPr>
          <w:sz w:val="20"/>
          <w:szCs w:val="20"/>
        </w:rPr>
      </w:pPr>
    </w:p>
    <w:p w14:paraId="7BF1289D" w14:textId="77777777" w:rsidR="00090AC1" w:rsidRDefault="00090AC1" w:rsidP="00FE500A">
      <w:pPr>
        <w:jc w:val="right"/>
        <w:rPr>
          <w:sz w:val="20"/>
          <w:szCs w:val="20"/>
        </w:rPr>
      </w:pPr>
    </w:p>
    <w:p w14:paraId="184231F2" w14:textId="77777777" w:rsidR="00090AC1" w:rsidRDefault="00090AC1" w:rsidP="00FE500A">
      <w:pPr>
        <w:jc w:val="right"/>
        <w:rPr>
          <w:sz w:val="20"/>
          <w:szCs w:val="20"/>
        </w:rPr>
      </w:pPr>
    </w:p>
    <w:p w14:paraId="3992838D" w14:textId="77777777" w:rsidR="00090AC1" w:rsidRDefault="00090AC1" w:rsidP="00FE500A">
      <w:pPr>
        <w:jc w:val="right"/>
        <w:rPr>
          <w:sz w:val="20"/>
          <w:szCs w:val="20"/>
        </w:rPr>
      </w:pPr>
    </w:p>
    <w:p w14:paraId="07FBD4C4" w14:textId="77777777" w:rsidR="00085DCE" w:rsidRDefault="00085DCE" w:rsidP="00FE500A">
      <w:pPr>
        <w:jc w:val="right"/>
        <w:rPr>
          <w:sz w:val="20"/>
          <w:szCs w:val="20"/>
        </w:rPr>
      </w:pPr>
    </w:p>
    <w:p w14:paraId="15307930" w14:textId="77777777" w:rsidR="00085DCE" w:rsidRDefault="00085DCE" w:rsidP="00FE500A">
      <w:pPr>
        <w:jc w:val="right"/>
        <w:rPr>
          <w:sz w:val="20"/>
          <w:szCs w:val="20"/>
        </w:rPr>
      </w:pPr>
    </w:p>
    <w:p w14:paraId="18411C35" w14:textId="77777777" w:rsidR="00085DCE" w:rsidRDefault="00085DCE" w:rsidP="00FE500A">
      <w:pPr>
        <w:jc w:val="right"/>
        <w:rPr>
          <w:sz w:val="20"/>
          <w:szCs w:val="20"/>
        </w:rPr>
      </w:pPr>
    </w:p>
    <w:p w14:paraId="071B35F3" w14:textId="77777777" w:rsidR="00085DCE" w:rsidRDefault="00085DCE" w:rsidP="00FE500A">
      <w:pPr>
        <w:jc w:val="right"/>
        <w:rPr>
          <w:sz w:val="20"/>
          <w:szCs w:val="20"/>
        </w:rPr>
      </w:pPr>
    </w:p>
    <w:p w14:paraId="7A4BB51D" w14:textId="77777777" w:rsidR="00085DCE" w:rsidRDefault="00085DCE" w:rsidP="00FE500A">
      <w:pPr>
        <w:jc w:val="right"/>
        <w:rPr>
          <w:sz w:val="20"/>
          <w:szCs w:val="20"/>
        </w:rPr>
      </w:pPr>
    </w:p>
    <w:p w14:paraId="750BE245" w14:textId="77777777" w:rsidR="00085DCE" w:rsidRDefault="00085DCE" w:rsidP="00FE500A">
      <w:pPr>
        <w:jc w:val="right"/>
        <w:rPr>
          <w:sz w:val="20"/>
          <w:szCs w:val="20"/>
        </w:rPr>
      </w:pPr>
    </w:p>
    <w:p w14:paraId="3453CE42" w14:textId="77777777" w:rsidR="00085DCE" w:rsidRDefault="00085DCE" w:rsidP="00FE500A">
      <w:pPr>
        <w:jc w:val="right"/>
        <w:rPr>
          <w:sz w:val="20"/>
          <w:szCs w:val="20"/>
        </w:rPr>
      </w:pPr>
    </w:p>
    <w:p w14:paraId="7973A9B0" w14:textId="77777777" w:rsidR="00085DCE" w:rsidRDefault="00085DCE" w:rsidP="00FE500A">
      <w:pPr>
        <w:jc w:val="right"/>
        <w:rPr>
          <w:sz w:val="20"/>
          <w:szCs w:val="20"/>
        </w:rPr>
      </w:pPr>
    </w:p>
    <w:p w14:paraId="299203CD" w14:textId="77777777" w:rsidR="00090AC1" w:rsidRDefault="00090AC1" w:rsidP="00A0207F">
      <w:pPr>
        <w:rPr>
          <w:sz w:val="20"/>
          <w:szCs w:val="20"/>
        </w:rPr>
      </w:pPr>
    </w:p>
    <w:p w14:paraId="12A11E9B" w14:textId="77777777" w:rsidR="00A0207F" w:rsidRDefault="00A0207F" w:rsidP="00A0207F">
      <w:pPr>
        <w:rPr>
          <w:sz w:val="20"/>
          <w:szCs w:val="20"/>
        </w:rPr>
      </w:pPr>
    </w:p>
    <w:p w14:paraId="0F43758F" w14:textId="77777777" w:rsidR="009903D7" w:rsidRPr="009903D7" w:rsidRDefault="009903D7" w:rsidP="009903D7">
      <w:pPr>
        <w:widowControl/>
        <w:suppressAutoHyphens w:val="0"/>
        <w:jc w:val="right"/>
        <w:rPr>
          <w:rFonts w:eastAsia="Times New Roman" w:cs="Times New Roman"/>
          <w:kern w:val="0"/>
          <w:lang w:eastAsia="ar-SA" w:bidi="ar-SA"/>
        </w:rPr>
      </w:pPr>
      <w:r w:rsidRPr="009903D7">
        <w:rPr>
          <w:rFonts w:eastAsia="Times New Roman" w:cs="Times New Roman"/>
          <w:kern w:val="0"/>
          <w:lang w:eastAsia="ar-SA" w:bidi="ar-SA"/>
        </w:rPr>
        <w:lastRenderedPageBreak/>
        <w:t xml:space="preserve">ПРИЛОЖЕНИЕ </w:t>
      </w:r>
    </w:p>
    <w:p w14:paraId="2A01B4A2" w14:textId="77777777" w:rsidR="009903D7" w:rsidRPr="009903D7" w:rsidRDefault="009903D7" w:rsidP="009903D7">
      <w:pPr>
        <w:widowControl/>
        <w:suppressAutoHyphens w:val="0"/>
        <w:jc w:val="right"/>
        <w:rPr>
          <w:rFonts w:eastAsia="Times New Roman" w:cs="Times New Roman"/>
          <w:kern w:val="0"/>
          <w:lang w:eastAsia="ar-SA" w:bidi="ar-SA"/>
        </w:rPr>
      </w:pPr>
      <w:r w:rsidRPr="009903D7">
        <w:rPr>
          <w:rFonts w:eastAsia="Times New Roman" w:cs="Times New Roman"/>
          <w:kern w:val="0"/>
          <w:lang w:eastAsia="ar-SA" w:bidi="ar-SA"/>
        </w:rPr>
        <w:t>К решению Совета депутатов</w:t>
      </w:r>
    </w:p>
    <w:p w14:paraId="1E7B81D8" w14:textId="77777777" w:rsidR="009903D7" w:rsidRPr="009903D7" w:rsidRDefault="009903D7" w:rsidP="009903D7">
      <w:pPr>
        <w:widowControl/>
        <w:suppressAutoHyphens w:val="0"/>
        <w:jc w:val="right"/>
        <w:rPr>
          <w:rFonts w:eastAsia="Times New Roman" w:cs="Times New Roman"/>
          <w:kern w:val="0"/>
          <w:lang w:eastAsia="ar-SA" w:bidi="ar-SA"/>
        </w:rPr>
      </w:pPr>
      <w:r w:rsidRPr="009903D7">
        <w:rPr>
          <w:rFonts w:eastAsia="Times New Roman" w:cs="Times New Roman"/>
          <w:kern w:val="0"/>
          <w:lang w:eastAsia="ar-SA" w:bidi="ar-SA"/>
        </w:rPr>
        <w:t>Карталинского городского поселения</w:t>
      </w:r>
    </w:p>
    <w:p w14:paraId="033110E4" w14:textId="06D2C6F6" w:rsidR="009903D7" w:rsidRPr="009903D7" w:rsidRDefault="009903D7" w:rsidP="009903D7">
      <w:pPr>
        <w:widowControl/>
        <w:suppressAutoHyphens w:val="0"/>
        <w:jc w:val="right"/>
        <w:rPr>
          <w:rFonts w:eastAsia="Times New Roman" w:cs="Times New Roman"/>
          <w:kern w:val="0"/>
          <w:lang w:eastAsia="ar-SA" w:bidi="ar-SA"/>
        </w:rPr>
      </w:pPr>
      <w:r w:rsidRPr="009903D7">
        <w:rPr>
          <w:rFonts w:eastAsia="Times New Roman" w:cs="Times New Roman"/>
          <w:kern w:val="0"/>
          <w:lang w:eastAsia="ar-SA" w:bidi="ar-SA"/>
        </w:rPr>
        <w:t>от 25 мая 2023 г. №6</w:t>
      </w:r>
      <w:r w:rsidR="009E1C27">
        <w:rPr>
          <w:rFonts w:eastAsia="Times New Roman" w:cs="Times New Roman"/>
          <w:kern w:val="0"/>
          <w:lang w:eastAsia="ar-SA" w:bidi="ar-SA"/>
        </w:rPr>
        <w:t>3</w:t>
      </w:r>
      <w:r w:rsidRPr="009903D7">
        <w:rPr>
          <w:rFonts w:eastAsia="Times New Roman" w:cs="Times New Roman"/>
          <w:kern w:val="0"/>
          <w:lang w:eastAsia="ar-SA" w:bidi="ar-SA"/>
        </w:rPr>
        <w:t>-н</w:t>
      </w:r>
    </w:p>
    <w:p w14:paraId="0C61B101" w14:textId="77777777" w:rsidR="009903D7" w:rsidRPr="009903D7" w:rsidRDefault="009903D7" w:rsidP="009903D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</w:p>
    <w:p w14:paraId="1AD0335B" w14:textId="77777777" w:rsidR="009903D7" w:rsidRPr="009903D7" w:rsidRDefault="009903D7" w:rsidP="009903D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</w:p>
    <w:p w14:paraId="404EF92C" w14:textId="77777777" w:rsidR="009903D7" w:rsidRPr="009903D7" w:rsidRDefault="009903D7" w:rsidP="009903D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  <w:r w:rsidRPr="009903D7">
        <w:rPr>
          <w:rFonts w:eastAsia="Times New Roman" w:cs="Times New Roman"/>
          <w:b/>
          <w:kern w:val="0"/>
          <w:lang w:eastAsia="ar-SA" w:bidi="ar-SA"/>
        </w:rPr>
        <w:t>Отчет о работе Совета депутатов</w:t>
      </w:r>
    </w:p>
    <w:p w14:paraId="30B9F6BF" w14:textId="77777777" w:rsidR="009903D7" w:rsidRPr="009903D7" w:rsidRDefault="009903D7" w:rsidP="009903D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  <w:r w:rsidRPr="009903D7">
        <w:rPr>
          <w:rFonts w:eastAsia="Times New Roman" w:cs="Times New Roman"/>
          <w:b/>
          <w:kern w:val="0"/>
          <w:lang w:eastAsia="ar-SA" w:bidi="ar-SA"/>
        </w:rPr>
        <w:t>Карталинского городского поселения</w:t>
      </w:r>
    </w:p>
    <w:p w14:paraId="693BD2CE" w14:textId="77777777" w:rsidR="009903D7" w:rsidRPr="009903D7" w:rsidRDefault="009903D7" w:rsidP="009903D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ar-SA" w:bidi="ar-SA"/>
        </w:rPr>
      </w:pPr>
      <w:r w:rsidRPr="009903D7">
        <w:rPr>
          <w:rFonts w:eastAsia="Times New Roman" w:cs="Times New Roman"/>
          <w:b/>
          <w:kern w:val="0"/>
          <w:lang w:eastAsia="ar-SA" w:bidi="ar-SA"/>
        </w:rPr>
        <w:t>за 2022 год</w:t>
      </w:r>
    </w:p>
    <w:p w14:paraId="37130560" w14:textId="77777777" w:rsidR="009903D7" w:rsidRPr="009903D7" w:rsidRDefault="009903D7" w:rsidP="009903D7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14:paraId="6FC1F3DC" w14:textId="77777777" w:rsidR="009903D7" w:rsidRPr="009903D7" w:rsidRDefault="009903D7" w:rsidP="009903D7">
      <w:pPr>
        <w:widowControl/>
        <w:numPr>
          <w:ilvl w:val="0"/>
          <w:numId w:val="20"/>
        </w:numPr>
        <w:suppressAutoHyphens w:val="0"/>
        <w:spacing w:after="200" w:line="276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3D7">
        <w:rPr>
          <w:rFonts w:eastAsia="Times New Roman" w:cs="Times New Roman"/>
          <w:b/>
          <w:kern w:val="0"/>
          <w:lang w:eastAsia="ru-RU" w:bidi="ar-SA"/>
        </w:rPr>
        <w:t>Основные показатели деятельности Совета депутатов Карталинского городского поселения</w:t>
      </w:r>
    </w:p>
    <w:p w14:paraId="7EB543C4" w14:textId="77777777" w:rsidR="009903D7" w:rsidRPr="009903D7" w:rsidRDefault="009903D7" w:rsidP="009903D7">
      <w:pPr>
        <w:widowControl/>
        <w:suppressAutoHyphens w:val="0"/>
        <w:ind w:left="720"/>
        <w:rPr>
          <w:rFonts w:eastAsia="Times New Roman" w:cs="Times New Roman"/>
          <w:kern w:val="0"/>
          <w:lang w:eastAsia="ru-RU" w:bidi="ar-SA"/>
        </w:rPr>
      </w:pPr>
    </w:p>
    <w:p w14:paraId="0AF5B85B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Работа Совета депутатов Карталинского городского </w:t>
      </w:r>
      <w:proofErr w:type="gramStart"/>
      <w:r w:rsidRPr="009903D7">
        <w:rPr>
          <w:rFonts w:eastAsia="Times New Roman" w:cs="Times New Roman"/>
          <w:kern w:val="0"/>
          <w:lang w:eastAsia="ru-RU" w:bidi="ar-SA"/>
        </w:rPr>
        <w:t>поселения  (</w:t>
      </w:r>
      <w:proofErr w:type="gramEnd"/>
      <w:r w:rsidRPr="009903D7">
        <w:rPr>
          <w:rFonts w:eastAsia="Times New Roman" w:cs="Times New Roman"/>
          <w:kern w:val="0"/>
          <w:lang w:eastAsia="ru-RU" w:bidi="ar-SA"/>
        </w:rPr>
        <w:t xml:space="preserve">далее – Совет депутатов) в 2022 году строилась на основании плана работы, утвержденного решением Совета депутатов Карталинского городского поселения от 21 декабря 2021 г. № 85-н. </w:t>
      </w:r>
    </w:p>
    <w:p w14:paraId="0FAE422B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За отчетный период проведено 9 заседаний Совета депутатов, на которых рассмотрено 77 вопросов. По итогам рассмотрения приняты 37 решений нормативного характера и 40 решений ненормативного характера. </w:t>
      </w:r>
    </w:p>
    <w:p w14:paraId="2B2D2D8F" w14:textId="77777777" w:rsidR="009903D7" w:rsidRPr="009903D7" w:rsidRDefault="009903D7" w:rsidP="009903D7">
      <w:pPr>
        <w:widowControl/>
        <w:suppressAutoHyphens w:val="0"/>
        <w:jc w:val="both"/>
        <w:rPr>
          <w:rFonts w:eastAsia="Times New Roman" w:cs="Times New Roman"/>
          <w:i/>
          <w:kern w:val="0"/>
          <w:u w:val="single"/>
          <w:lang w:eastAsia="ru-RU" w:bidi="ar-SA"/>
        </w:rPr>
      </w:pPr>
    </w:p>
    <w:p w14:paraId="7F399ACA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i/>
          <w:kern w:val="0"/>
          <w:u w:val="single"/>
          <w:lang w:eastAsia="ru-RU" w:bidi="ar-SA"/>
        </w:rPr>
      </w:pPr>
      <w:r w:rsidRPr="009903D7">
        <w:rPr>
          <w:rFonts w:eastAsia="Times New Roman" w:cs="Times New Roman"/>
          <w:i/>
          <w:kern w:val="0"/>
          <w:u w:val="single"/>
          <w:lang w:eastAsia="ru-RU" w:bidi="ar-SA"/>
        </w:rPr>
        <w:t>Информация о работе с обращениями граждан</w:t>
      </w:r>
    </w:p>
    <w:p w14:paraId="5FF44166" w14:textId="77777777" w:rsidR="009903D7" w:rsidRPr="009903D7" w:rsidRDefault="009903D7" w:rsidP="009903D7">
      <w:pPr>
        <w:widowControl/>
        <w:jc w:val="both"/>
        <w:rPr>
          <w:rFonts w:eastAsia="Calibri" w:cs="Times New Roman"/>
          <w:kern w:val="0"/>
          <w:lang w:eastAsia="ar-SA" w:bidi="ar-SA"/>
        </w:rPr>
      </w:pPr>
      <w:r w:rsidRPr="009903D7">
        <w:rPr>
          <w:rFonts w:eastAsia="Calibri" w:cs="Times New Roman"/>
          <w:kern w:val="0"/>
          <w:lang w:eastAsia="ar-SA" w:bidi="ar-SA"/>
        </w:rPr>
        <w:t xml:space="preserve">В 2022 году в адрес Совета депутатов Карталинского городского поселения поступило 24 письменных обращения и 63 обращения поступило к </w:t>
      </w:r>
      <w:r w:rsidRPr="009903D7">
        <w:rPr>
          <w:rFonts w:eastAsia="Calibri" w:cs="Times New Roman"/>
          <w:kern w:val="0"/>
          <w:lang w:eastAsia="en-US" w:bidi="ar-SA"/>
        </w:rPr>
        <w:t>депутатам Совета депутатов Карталинского городского поселения на личных приемах граждан в Депутатском Центре.</w:t>
      </w:r>
      <w:r w:rsidRPr="009903D7">
        <w:rPr>
          <w:rFonts w:eastAsia="Calibri" w:cs="Times New Roman"/>
          <w:kern w:val="0"/>
          <w:lang w:eastAsia="ar-SA" w:bidi="ar-SA"/>
        </w:rPr>
        <w:t xml:space="preserve"> </w:t>
      </w:r>
    </w:p>
    <w:p w14:paraId="387DD65F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9903D7">
        <w:rPr>
          <w:rFonts w:eastAsia="Calibri" w:cs="Times New Roman"/>
          <w:kern w:val="0"/>
          <w:lang w:eastAsia="en-US" w:bidi="ar-SA"/>
        </w:rPr>
        <w:t xml:space="preserve">Все обращения рассмотрены в сроки, по каждому обращению заявителям предоставлены ответы. По 32   обращениям даны положительные ответы – это 51% от всех обращений. По остальным обращениям предоставлены консультации.  По возрастной </w:t>
      </w:r>
      <w:proofErr w:type="gramStart"/>
      <w:r w:rsidRPr="009903D7">
        <w:rPr>
          <w:rFonts w:eastAsia="Calibri" w:cs="Times New Roman"/>
          <w:kern w:val="0"/>
          <w:lang w:eastAsia="en-US" w:bidi="ar-SA"/>
        </w:rPr>
        <w:t>категории  наибольший</w:t>
      </w:r>
      <w:proofErr w:type="gramEnd"/>
      <w:r w:rsidRPr="009903D7">
        <w:rPr>
          <w:rFonts w:eastAsia="Calibri" w:cs="Times New Roman"/>
          <w:kern w:val="0"/>
          <w:lang w:eastAsia="en-US" w:bidi="ar-SA"/>
        </w:rPr>
        <w:t xml:space="preserve"> процент заявителей - это  заявители пенсионного возраста  (61%).</w:t>
      </w:r>
    </w:p>
    <w:p w14:paraId="4E95DF11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</w:p>
    <w:tbl>
      <w:tblPr>
        <w:tblW w:w="9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4395"/>
        <w:gridCol w:w="1276"/>
        <w:gridCol w:w="1559"/>
        <w:gridCol w:w="1561"/>
      </w:tblGrid>
      <w:tr w:rsidR="009903D7" w:rsidRPr="009903D7" w14:paraId="14459F2A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B5FD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9DFE6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ФИО депутата</w:t>
            </w:r>
          </w:p>
          <w:p w14:paraId="02CF7E5C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F3003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Общее кол-во приемов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1E3D2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Кол-во принятых обращений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9DBC1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Кол-во положительно решенных</w:t>
            </w:r>
          </w:p>
        </w:tc>
      </w:tr>
      <w:tr w:rsidR="009903D7" w:rsidRPr="009903D7" w14:paraId="52CB537E" w14:textId="77777777" w:rsidTr="009903D7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DF7DBC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8B86DF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Протасова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65F6770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50FEAD5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kern w:val="0"/>
                <w:lang w:eastAsia="en-US" w:bidi="ar-SA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  <w:hideMark/>
          </w:tcPr>
          <w:p w14:paraId="2EB0E198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kern w:val="0"/>
                <w:lang w:eastAsia="en-US" w:bidi="ar-SA"/>
              </w:rPr>
              <w:t>10</w:t>
            </w:r>
          </w:p>
        </w:tc>
      </w:tr>
      <w:tr w:rsidR="009903D7" w:rsidRPr="009903D7" w14:paraId="057891F0" w14:textId="77777777" w:rsidTr="009903D7">
        <w:trPr>
          <w:trHeight w:val="9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D4EE95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75B2712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Сергеева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EF69D4E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5FD82E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  <w:hideMark/>
          </w:tcPr>
          <w:p w14:paraId="39943315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4</w:t>
            </w:r>
          </w:p>
        </w:tc>
      </w:tr>
      <w:tr w:rsidR="009903D7" w:rsidRPr="009903D7" w14:paraId="34312201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D83477A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305A025E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Сорокина Татьяна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8198B1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6FAD5D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B6290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</w:tr>
      <w:tr w:rsidR="009903D7" w:rsidRPr="009903D7" w14:paraId="38BCE33C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BF24539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85672C5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Павлов Денис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77DF251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5C5E5E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2FB4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</w:tr>
      <w:tr w:rsidR="009903D7" w:rsidRPr="009903D7" w14:paraId="16BE6DD5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1663C4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A235493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Веклич</w:t>
            </w:r>
            <w:proofErr w:type="spellEnd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 xml:space="preserve"> Василий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8704AA5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6EC5B1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F95E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</w:tr>
      <w:tr w:rsidR="009903D7" w:rsidRPr="009903D7" w14:paraId="657A072D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2884053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60186F9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Уфаев</w:t>
            </w:r>
            <w:proofErr w:type="spellEnd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47ED478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30A9D1C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2162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</w:t>
            </w:r>
          </w:p>
        </w:tc>
      </w:tr>
      <w:tr w:rsidR="009903D7" w:rsidRPr="009903D7" w14:paraId="744BDEC2" w14:textId="77777777" w:rsidTr="009903D7">
        <w:trPr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15723E2A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AC78B8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Никитенко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34418633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0C63488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35B9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</w:tr>
      <w:tr w:rsidR="009903D7" w:rsidRPr="009903D7" w14:paraId="24F8AAE0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1DADAF8A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B340CB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 xml:space="preserve">Дубровина Фарида </w:t>
            </w:r>
            <w:proofErr w:type="spellStart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Аминшаевна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6D96CB4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E2BF826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C3F0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</w:tr>
      <w:tr w:rsidR="009903D7" w:rsidRPr="009903D7" w14:paraId="78A4F700" w14:textId="77777777" w:rsidTr="009903D7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2C0214C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FCA5D3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Кассихин</w:t>
            </w:r>
            <w:proofErr w:type="spellEnd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 xml:space="preserve"> Владислав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166E385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333254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FFD2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</w:tr>
      <w:tr w:rsidR="009903D7" w:rsidRPr="009903D7" w14:paraId="0975C78D" w14:textId="77777777" w:rsidTr="009903D7">
        <w:trPr>
          <w:trHeight w:val="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6BA4B86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29443080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Погорелов Олег Юрьевич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38055E91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1099FC4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F9CC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0</w:t>
            </w:r>
          </w:p>
        </w:tc>
      </w:tr>
      <w:tr w:rsidR="009903D7" w:rsidRPr="009903D7" w14:paraId="64DFFB9D" w14:textId="77777777" w:rsidTr="009903D7">
        <w:trPr>
          <w:trHeight w:val="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67527C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78459B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Базаева Светлана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B73439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FF587FE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10A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</w:tr>
      <w:tr w:rsidR="009903D7" w:rsidRPr="009903D7" w14:paraId="57B6CF90" w14:textId="77777777" w:rsidTr="009903D7">
        <w:trPr>
          <w:trHeight w:val="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FC4A16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3570F7C9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Усольцев Михаил Алексеевич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9DEAE2A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ECC5A6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C0EC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</w:t>
            </w:r>
          </w:p>
        </w:tc>
      </w:tr>
      <w:tr w:rsidR="009903D7" w:rsidRPr="009903D7" w14:paraId="620F8AA7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1B459923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810A024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Губчик</w:t>
            </w:r>
            <w:proofErr w:type="spellEnd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 xml:space="preserve">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10DC6969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72C49CEF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7B13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</w:tr>
      <w:tr w:rsidR="009903D7" w:rsidRPr="009903D7" w14:paraId="391C0B1E" w14:textId="77777777" w:rsidTr="009903D7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9470129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404493B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Коршунова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337A0CEA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6C4E347D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8431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</w:t>
            </w:r>
          </w:p>
        </w:tc>
      </w:tr>
      <w:tr w:rsidR="009903D7" w:rsidRPr="009903D7" w14:paraId="29AA3E96" w14:textId="77777777" w:rsidTr="009903D7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03E34409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0B5C158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Линькова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17C7300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4F8A34F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B8F5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</w:t>
            </w:r>
          </w:p>
        </w:tc>
      </w:tr>
      <w:tr w:rsidR="009903D7" w:rsidRPr="009903D7" w14:paraId="5F986AA8" w14:textId="77777777" w:rsidTr="009903D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2FC116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0C22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Егупова</w:t>
            </w:r>
            <w:proofErr w:type="spellEnd"/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 xml:space="preserve"> Валентина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5577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69EE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B60A" w14:textId="77777777" w:rsidR="009903D7" w:rsidRPr="009903D7" w:rsidRDefault="009903D7" w:rsidP="009903D7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9903D7">
              <w:rPr>
                <w:rFonts w:eastAsia="Calibri" w:cs="Times New Roman"/>
                <w:b/>
                <w:kern w:val="0"/>
                <w:lang w:eastAsia="en-US" w:bidi="ar-SA"/>
              </w:rPr>
              <w:t>3</w:t>
            </w:r>
          </w:p>
        </w:tc>
      </w:tr>
    </w:tbl>
    <w:p w14:paraId="7540A4BE" w14:textId="77777777" w:rsidR="009903D7" w:rsidRPr="009903D7" w:rsidRDefault="009903D7" w:rsidP="009903D7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</w:p>
    <w:p w14:paraId="4BFCF493" w14:textId="77777777" w:rsidR="009903D7" w:rsidRPr="009903D7" w:rsidRDefault="009903D7" w:rsidP="009903D7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903D7">
        <w:rPr>
          <w:rFonts w:eastAsia="Calibri" w:cs="Times New Roman"/>
          <w:kern w:val="0"/>
          <w:lang w:eastAsia="en-US" w:bidi="ar-SA"/>
        </w:rPr>
        <w:lastRenderedPageBreak/>
        <w:t>Тематика обращений граждан: вопросы жилищно-коммунальной сферы, вопросы благоустройства города, составляют 53%, на втором месте вопросы социального обеспечения населения 17%.</w:t>
      </w:r>
    </w:p>
    <w:p w14:paraId="423F8671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color w:val="FF0000"/>
          <w:kern w:val="0"/>
          <w:lang w:eastAsia="ru-RU" w:bidi="ar-SA"/>
        </w:rPr>
      </w:pPr>
    </w:p>
    <w:p w14:paraId="1A156B21" w14:textId="77777777" w:rsidR="009903D7" w:rsidRPr="009903D7" w:rsidRDefault="009903D7" w:rsidP="009903D7">
      <w:pPr>
        <w:widowControl/>
        <w:numPr>
          <w:ilvl w:val="0"/>
          <w:numId w:val="20"/>
        </w:numPr>
        <w:suppressAutoHyphens w:val="0"/>
        <w:spacing w:after="200" w:line="276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3D7">
        <w:rPr>
          <w:rFonts w:eastAsia="Times New Roman" w:cs="Times New Roman"/>
          <w:b/>
          <w:kern w:val="0"/>
          <w:lang w:eastAsia="ru-RU" w:bidi="ar-SA"/>
        </w:rPr>
        <w:t>Результаты работы постоянных комиссий</w:t>
      </w:r>
    </w:p>
    <w:p w14:paraId="42BB8ECE" w14:textId="77777777" w:rsidR="009903D7" w:rsidRPr="009903D7" w:rsidRDefault="009903D7" w:rsidP="009903D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3062490E" w14:textId="77777777" w:rsidR="009903D7" w:rsidRPr="009903D7" w:rsidRDefault="009903D7" w:rsidP="009903D7">
      <w:pPr>
        <w:widowControl/>
        <w:suppressAutoHyphens w:val="0"/>
        <w:ind w:left="360"/>
        <w:jc w:val="both"/>
        <w:rPr>
          <w:rFonts w:eastAsia="Times New Roman" w:cs="Times New Roman"/>
          <w:i/>
          <w:kern w:val="0"/>
          <w:u w:val="single"/>
          <w:lang w:eastAsia="ru-RU" w:bidi="ar-SA"/>
        </w:rPr>
      </w:pPr>
      <w:r w:rsidRPr="009903D7">
        <w:rPr>
          <w:rFonts w:eastAsia="Times New Roman" w:cs="Times New Roman"/>
          <w:i/>
          <w:kern w:val="0"/>
          <w:u w:val="single"/>
          <w:lang w:eastAsia="ru-RU" w:bidi="ar-SA"/>
        </w:rPr>
        <w:t xml:space="preserve">Постоянная комиссия по бюджету и налоговой политике, социальной политике. </w:t>
      </w:r>
    </w:p>
    <w:p w14:paraId="45997E38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За отчетный период постоянной комиссией по бюджету и налоговой политике, социальной политике проведено 10 заседаний, на которых рассмотрено 36 вопросов и 1 вопрос был принят опросным листом. По рекомендации комиссии принято 25 решений нормативного характера и 12 решений ненормативного характера.</w:t>
      </w:r>
    </w:p>
    <w:p w14:paraId="2C8C05E8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Наиболее значимыми стали:</w:t>
      </w:r>
    </w:p>
    <w:p w14:paraId="12CB6DC6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внесении изменений и дополнений в решение Совета депутатов Карталинского городского поселения от 06.06.2018 г. №77» (Увеличение депутатского фонда с 20000 руб. до 30000 руб.)</w:t>
      </w:r>
    </w:p>
    <w:p w14:paraId="213F0C43" w14:textId="77777777" w:rsidR="009903D7" w:rsidRPr="009903D7" w:rsidRDefault="009903D7" w:rsidP="009903D7">
      <w:pPr>
        <w:suppressAutoHyphens w:val="0"/>
        <w:ind w:right="-1"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внесение изменений и дополнений в положение о бюджетном процессе в Карталинском городском поселении, утвержденное решением Совета депутатов Карталинского городского поселения от 26.12.2014 года №93 (приведен в соответствие с Бюджетным кодексом Российской Федерации).</w:t>
      </w:r>
    </w:p>
    <w:p w14:paraId="0AC63D2F" w14:textId="77777777" w:rsidR="009903D7" w:rsidRPr="009903D7" w:rsidRDefault="009903D7" w:rsidP="009903D7">
      <w:pPr>
        <w:suppressAutoHyphens w:val="0"/>
        <w:ind w:right="-1"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прогноз социально-экономического развития Карталинского городского поселения на 2023 года и на плановый период 2024 и 2025 годов.</w:t>
      </w:r>
    </w:p>
    <w:p w14:paraId="7225FB8E" w14:textId="77777777" w:rsidR="009903D7" w:rsidRPr="009903D7" w:rsidRDefault="009903D7" w:rsidP="009903D7">
      <w:pPr>
        <w:suppressAutoHyphens w:val="0"/>
        <w:ind w:right="-1"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установление мер социальной поддержки на проезд в городском транспорте общественного пользования и др.</w:t>
      </w:r>
    </w:p>
    <w:p w14:paraId="36305B5E" w14:textId="77777777" w:rsidR="009903D7" w:rsidRPr="009903D7" w:rsidRDefault="009903D7" w:rsidP="009903D7">
      <w:pPr>
        <w:suppressAutoHyphens w:val="0"/>
        <w:ind w:right="-1" w:firstLine="708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Постоянной комиссией по бюджету и налоговой политике, социальной политике </w:t>
      </w: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>заслушана следующая информация:</w:t>
      </w:r>
    </w:p>
    <w:p w14:paraId="782DE476" w14:textId="77777777" w:rsidR="009903D7" w:rsidRPr="009903D7" w:rsidRDefault="009903D7" w:rsidP="009903D7">
      <w:pPr>
        <w:suppressAutoHyphens w:val="0"/>
        <w:ind w:right="-1"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- </w:t>
      </w:r>
      <w:r w:rsidRPr="009903D7">
        <w:rPr>
          <w:rFonts w:eastAsia="Times New Roman" w:cs="Times New Roman"/>
          <w:kern w:val="0"/>
          <w:lang w:eastAsia="ru-RU" w:bidi="ar-SA"/>
        </w:rPr>
        <w:t>об исполнении муниципальной программы «Другие вопросы в области социальной политике»;</w:t>
      </w:r>
    </w:p>
    <w:p w14:paraId="13A26F5E" w14:textId="77777777" w:rsidR="009903D7" w:rsidRPr="009903D7" w:rsidRDefault="009903D7" w:rsidP="009903D7">
      <w:pPr>
        <w:suppressAutoHyphens w:val="0"/>
        <w:ind w:right="-1" w:firstLine="708"/>
        <w:jc w:val="both"/>
        <w:rPr>
          <w:rFonts w:eastAsia="Times New Roman" w:cs="Times New Roman"/>
          <w:kern w:val="0"/>
          <w:lang w:eastAsia="ar-SA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выполнении мероприятий программы «Жилищное хозяйство»;</w:t>
      </w:r>
    </w:p>
    <w:p w14:paraId="59971D39" w14:textId="77777777" w:rsidR="009903D7" w:rsidRPr="009903D7" w:rsidRDefault="009903D7" w:rsidP="009903D7">
      <w:pPr>
        <w:widowControl/>
        <w:tabs>
          <w:tab w:val="left" w:pos="0"/>
        </w:tabs>
        <w:suppressAutoHyphens w:val="0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ab/>
        <w:t>- об итогах работы МФЦ за 2021 год;</w:t>
      </w:r>
    </w:p>
    <w:p w14:paraId="1548F6C4" w14:textId="77777777" w:rsidR="009903D7" w:rsidRPr="009903D7" w:rsidRDefault="009903D7" w:rsidP="009903D7">
      <w:pPr>
        <w:widowControl/>
        <w:tabs>
          <w:tab w:val="left" w:pos="0"/>
        </w:tabs>
        <w:suppressAutoHyphens w:val="0"/>
        <w:ind w:firstLine="709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>- о работе МБУ Дом культуры «40 лет Октября» за 2021 год и МКУ Дом культуры «Радуга» за 2021 год;</w:t>
      </w:r>
    </w:p>
    <w:p w14:paraId="2B2F75A0" w14:textId="77777777" w:rsidR="009903D7" w:rsidRPr="009903D7" w:rsidRDefault="009903D7" w:rsidP="009903D7">
      <w:pPr>
        <w:widowControl/>
        <w:tabs>
          <w:tab w:val="left" w:pos="0"/>
        </w:tabs>
        <w:suppressAutoHyphens w:val="0"/>
        <w:ind w:firstLine="709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- об исполнении бюджета Карталинского городского поселения за 2021 год </w:t>
      </w:r>
      <w:proofErr w:type="gramStart"/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>и  за</w:t>
      </w:r>
      <w:proofErr w:type="gramEnd"/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 1 квартал 2022 года; за 1 полугодие 2022 года, за 9 месяцев 2022 года и др.</w:t>
      </w:r>
    </w:p>
    <w:p w14:paraId="56C04C59" w14:textId="77777777" w:rsidR="009903D7" w:rsidRPr="009903D7" w:rsidRDefault="009903D7" w:rsidP="009903D7">
      <w:pPr>
        <w:widowControl/>
        <w:tabs>
          <w:tab w:val="left" w:pos="0"/>
        </w:tabs>
        <w:suppressAutoHyphens w:val="0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</w:p>
    <w:p w14:paraId="2A3DC847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i/>
          <w:kern w:val="0"/>
          <w:u w:val="single"/>
          <w:lang w:eastAsia="ru-RU" w:bidi="ar-SA"/>
        </w:rPr>
      </w:pPr>
      <w:r w:rsidRPr="009903D7">
        <w:rPr>
          <w:rFonts w:eastAsia="Times New Roman" w:cs="Times New Roman"/>
          <w:i/>
          <w:kern w:val="0"/>
          <w:u w:val="single"/>
          <w:lang w:eastAsia="ru-RU" w:bidi="ar-SA"/>
        </w:rPr>
        <w:t>Постоянная комиссия по законодательству и местному самоуправлению, мандатной и по депутатской этике.</w:t>
      </w:r>
    </w:p>
    <w:p w14:paraId="1F390C62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За отчетный период постоянной комиссией по законодательству и местному самоуправлению, мандатной и по депутатской этике проведено 10 заседаний, на которых рассмотрено 21 вопросов. По рекомендации постоянной комиссии по законодательству и местному самоуправлению, мандатной и по депутатской этике принято 9 решений нормативного характера и 12 решений ненормативного характера.</w:t>
      </w:r>
    </w:p>
    <w:p w14:paraId="6A9CD51B" w14:textId="77777777" w:rsidR="009903D7" w:rsidRPr="009903D7" w:rsidRDefault="009903D7" w:rsidP="009903D7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ab/>
        <w:t>Наиболее значимыми стали:</w:t>
      </w:r>
    </w:p>
    <w:p w14:paraId="1DA84DEB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принятии в собственность Карталинского городского поселения движимого имущества, находящегося в собственности Карталинского муниципального района (приобретены насосы для обеспечения непрерывного процесса эксплуатации комплекса объектов водоснабжения и водоотведения города Карталы, автомобиль ГАЗ С41</w:t>
      </w:r>
      <w:r w:rsidRPr="009903D7">
        <w:rPr>
          <w:rFonts w:eastAsia="Times New Roman" w:cs="Times New Roman"/>
          <w:kern w:val="0"/>
          <w:lang w:val="en-US" w:eastAsia="ru-RU" w:bidi="ar-SA"/>
        </w:rPr>
        <w:t>RB</w:t>
      </w:r>
      <w:r w:rsidRPr="009903D7">
        <w:rPr>
          <w:rFonts w:eastAsia="Times New Roman" w:cs="Times New Roman"/>
          <w:kern w:val="0"/>
          <w:lang w:eastAsia="ru-RU" w:bidi="ar-SA"/>
        </w:rPr>
        <w:t xml:space="preserve">3, экскаватор одноковшовый колесный </w:t>
      </w:r>
      <w:r w:rsidRPr="009903D7">
        <w:rPr>
          <w:rFonts w:eastAsia="Times New Roman" w:cs="Times New Roman"/>
          <w:kern w:val="0"/>
          <w:lang w:val="en-US" w:eastAsia="ru-RU" w:bidi="ar-SA"/>
        </w:rPr>
        <w:t>E</w:t>
      </w:r>
      <w:r w:rsidRPr="009903D7">
        <w:rPr>
          <w:rFonts w:eastAsia="Times New Roman" w:cs="Times New Roman"/>
          <w:kern w:val="0"/>
          <w:lang w:eastAsia="ru-RU" w:bidi="ar-SA"/>
        </w:rPr>
        <w:t>220</w:t>
      </w:r>
      <w:r w:rsidRPr="009903D7">
        <w:rPr>
          <w:rFonts w:eastAsia="Times New Roman" w:cs="Times New Roman"/>
          <w:kern w:val="0"/>
          <w:lang w:val="en-US" w:eastAsia="ru-RU" w:bidi="ar-SA"/>
        </w:rPr>
        <w:t>W</w:t>
      </w:r>
      <w:r w:rsidRPr="009903D7">
        <w:rPr>
          <w:rFonts w:eastAsia="Times New Roman" w:cs="Times New Roman"/>
          <w:kern w:val="0"/>
          <w:lang w:eastAsia="ru-RU" w:bidi="ar-SA"/>
        </w:rPr>
        <w:t>, машина вакуумная КО-505В, автомобиль цистерна 2834</w:t>
      </w:r>
      <w:r w:rsidRPr="009903D7">
        <w:rPr>
          <w:rFonts w:eastAsia="Times New Roman" w:cs="Times New Roman"/>
          <w:kern w:val="0"/>
          <w:lang w:val="en-US" w:eastAsia="ru-RU" w:bidi="ar-SA"/>
        </w:rPr>
        <w:t>ZA</w:t>
      </w:r>
      <w:r w:rsidRPr="009903D7">
        <w:rPr>
          <w:rFonts w:eastAsia="Times New Roman" w:cs="Times New Roman"/>
          <w:kern w:val="0"/>
          <w:lang w:eastAsia="ru-RU" w:bidi="ar-SA"/>
        </w:rPr>
        <w:t xml:space="preserve"> на базе ГАЗ-3302, ноутбук </w:t>
      </w:r>
      <w:proofErr w:type="spellStart"/>
      <w:r w:rsidRPr="009903D7">
        <w:rPr>
          <w:rFonts w:eastAsia="Times New Roman" w:cs="Times New Roman"/>
          <w:kern w:val="0"/>
          <w:lang w:val="en-US" w:eastAsia="ru-RU" w:bidi="ar-SA"/>
        </w:rPr>
        <w:t>ASUSVivoBook</w:t>
      </w:r>
      <w:proofErr w:type="spellEnd"/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  <w:r w:rsidRPr="009903D7">
        <w:rPr>
          <w:rFonts w:eastAsia="Times New Roman" w:cs="Times New Roman"/>
          <w:kern w:val="0"/>
          <w:lang w:val="en-US" w:eastAsia="ru-RU" w:bidi="ar-SA"/>
        </w:rPr>
        <w:t>K</w:t>
      </w:r>
      <w:r w:rsidRPr="009903D7">
        <w:rPr>
          <w:rFonts w:eastAsia="Times New Roman" w:cs="Times New Roman"/>
          <w:kern w:val="0"/>
          <w:lang w:eastAsia="ru-RU" w:bidi="ar-SA"/>
        </w:rPr>
        <w:t>543</w:t>
      </w:r>
      <w:r w:rsidRPr="009903D7">
        <w:rPr>
          <w:rFonts w:eastAsia="Times New Roman" w:cs="Times New Roman"/>
          <w:kern w:val="0"/>
          <w:lang w:val="en-US" w:eastAsia="ru-RU" w:bidi="ar-SA"/>
        </w:rPr>
        <w:t>BA</w:t>
      </w:r>
      <w:r w:rsidRPr="009903D7">
        <w:rPr>
          <w:rFonts w:eastAsia="Times New Roman" w:cs="Times New Roman"/>
          <w:kern w:val="0"/>
          <w:lang w:eastAsia="ru-RU" w:bidi="ar-SA"/>
        </w:rPr>
        <w:t>-</w:t>
      </w:r>
      <w:r w:rsidRPr="009903D7">
        <w:rPr>
          <w:rFonts w:eastAsia="Times New Roman" w:cs="Times New Roman"/>
          <w:kern w:val="0"/>
          <w:lang w:val="en-US" w:eastAsia="ru-RU" w:bidi="ar-SA"/>
        </w:rPr>
        <w:t>DM</w:t>
      </w:r>
      <w:r w:rsidRPr="009903D7">
        <w:rPr>
          <w:rFonts w:eastAsia="Times New Roman" w:cs="Times New Roman"/>
          <w:kern w:val="0"/>
          <w:lang w:eastAsia="ru-RU" w:bidi="ar-SA"/>
        </w:rPr>
        <w:t xml:space="preserve">757, компьютер в сборе </w:t>
      </w:r>
      <w:proofErr w:type="spellStart"/>
      <w:r w:rsidRPr="009903D7">
        <w:rPr>
          <w:rFonts w:eastAsia="Times New Roman" w:cs="Times New Roman"/>
          <w:kern w:val="0"/>
          <w:lang w:val="en-US" w:eastAsia="ru-RU" w:bidi="ar-SA"/>
        </w:rPr>
        <w:t>AeroCool</w:t>
      </w:r>
      <w:proofErr w:type="spellEnd"/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  <w:r w:rsidRPr="009903D7">
        <w:rPr>
          <w:rFonts w:eastAsia="Times New Roman" w:cs="Times New Roman"/>
          <w:kern w:val="0"/>
          <w:lang w:val="en-US" w:eastAsia="ru-RU" w:bidi="ar-SA"/>
        </w:rPr>
        <w:t>Playa</w:t>
      </w:r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  <w:r w:rsidRPr="009903D7">
        <w:rPr>
          <w:rFonts w:eastAsia="Times New Roman" w:cs="Times New Roman"/>
          <w:kern w:val="0"/>
          <w:lang w:val="en-US" w:eastAsia="ru-RU" w:bidi="ar-SA"/>
        </w:rPr>
        <w:t>Slim</w:t>
      </w:r>
      <w:r w:rsidRPr="009903D7">
        <w:rPr>
          <w:rFonts w:eastAsia="Times New Roman" w:cs="Times New Roman"/>
          <w:kern w:val="0"/>
          <w:lang w:eastAsia="ru-RU" w:bidi="ar-SA"/>
        </w:rPr>
        <w:t xml:space="preserve">, МФУ </w:t>
      </w:r>
      <w:r w:rsidRPr="009903D7">
        <w:rPr>
          <w:rFonts w:eastAsia="Times New Roman" w:cs="Times New Roman"/>
          <w:kern w:val="0"/>
          <w:lang w:val="en-US" w:eastAsia="ru-RU" w:bidi="ar-SA"/>
        </w:rPr>
        <w:t>Canon</w:t>
      </w:r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  <w:r w:rsidRPr="009903D7">
        <w:rPr>
          <w:rFonts w:eastAsia="Times New Roman" w:cs="Times New Roman"/>
          <w:kern w:val="0"/>
          <w:lang w:val="en-US" w:eastAsia="ru-RU" w:bidi="ar-SA"/>
        </w:rPr>
        <w:t>MF</w:t>
      </w:r>
      <w:r w:rsidRPr="009903D7">
        <w:rPr>
          <w:rFonts w:eastAsia="Times New Roman" w:cs="Times New Roman"/>
          <w:kern w:val="0"/>
          <w:lang w:eastAsia="ru-RU" w:bidi="ar-SA"/>
        </w:rPr>
        <w:t xml:space="preserve">3010, МФУ </w:t>
      </w:r>
      <w:proofErr w:type="spellStart"/>
      <w:r w:rsidRPr="009903D7">
        <w:rPr>
          <w:rFonts w:eastAsia="Times New Roman" w:cs="Times New Roman"/>
          <w:kern w:val="0"/>
          <w:lang w:val="en-US" w:eastAsia="ru-RU" w:bidi="ar-SA"/>
        </w:rPr>
        <w:t>LazerJet</w:t>
      </w:r>
      <w:proofErr w:type="spellEnd"/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  <w:r w:rsidRPr="009903D7">
        <w:rPr>
          <w:rFonts w:eastAsia="Times New Roman" w:cs="Times New Roman"/>
          <w:kern w:val="0"/>
          <w:lang w:val="en-US" w:eastAsia="ru-RU" w:bidi="ar-SA"/>
        </w:rPr>
        <w:t>Pro</w:t>
      </w:r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  <w:r w:rsidRPr="009903D7">
        <w:rPr>
          <w:rFonts w:eastAsia="Times New Roman" w:cs="Times New Roman"/>
          <w:kern w:val="0"/>
          <w:lang w:val="en-US" w:eastAsia="ru-RU" w:bidi="ar-SA"/>
        </w:rPr>
        <w:t>M</w:t>
      </w:r>
      <w:r w:rsidRPr="009903D7">
        <w:rPr>
          <w:rFonts w:eastAsia="Times New Roman" w:cs="Times New Roman"/>
          <w:kern w:val="0"/>
          <w:lang w:eastAsia="ru-RU" w:bidi="ar-SA"/>
        </w:rPr>
        <w:t>28 в количестве 2 штук);</w:t>
      </w:r>
    </w:p>
    <w:p w14:paraId="5CC1F36E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Calibri" w:cs="Times New Roman"/>
          <w:kern w:val="0"/>
          <w:lang w:eastAsia="en-US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об установлении границ территории осуществления ТОС «Славы 13а» многоквартирного дома №13;</w:t>
      </w:r>
    </w:p>
    <w:p w14:paraId="17A4B29B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lastRenderedPageBreak/>
        <w:t xml:space="preserve">- </w:t>
      </w:r>
      <w:r w:rsidRPr="009903D7">
        <w:rPr>
          <w:rFonts w:eastAsia="Times New Roman" w:cs="Times New Roman"/>
          <w:kern w:val="0"/>
          <w:lang w:eastAsia="ru-RU" w:bidi="ar-SA"/>
        </w:rPr>
        <w:t>об отмене решений Совета депутатов Карталинского городского поселения (отменены решения, которые утратили силу);</w:t>
      </w:r>
    </w:p>
    <w:p w14:paraId="2464B083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об утверждении Перечня индикаторов риска нарушений обязательных требований по муниципальному земельному контролю на территории Карталинского городского поселения;</w:t>
      </w:r>
    </w:p>
    <w:p w14:paraId="45D46104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внесении изменений и дополнений в Устав Карталинского городского поселения (приведен в соответствие с Федеральным законодательством);</w:t>
      </w:r>
    </w:p>
    <w:p w14:paraId="7F9A9E9B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- </w:t>
      </w:r>
      <w:r w:rsidRPr="009903D7">
        <w:rPr>
          <w:rFonts w:eastAsia="Times New Roman" w:cs="Times New Roman"/>
          <w:color w:val="000000"/>
          <w:kern w:val="0"/>
          <w:lang w:eastAsia="ru-RU" w:bidi="ar-SA"/>
        </w:rPr>
        <w:t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Карталинского городского поселения;</w:t>
      </w:r>
    </w:p>
    <w:p w14:paraId="69C39D70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 xml:space="preserve">- </w:t>
      </w:r>
      <w:r w:rsidRPr="009903D7">
        <w:rPr>
          <w:rFonts w:eastAsia="Times New Roman" w:cs="Times New Roman"/>
          <w:kern w:val="0"/>
          <w:lang w:eastAsia="ru-RU" w:bidi="ar-SA"/>
        </w:rPr>
        <w:t>о внесении изменений и дополнений в Положение о муниципальном контроле в сфере благоустройства, утвержденное решением депутатов Карталинского городского поселения от 21.10.2021г. № 56 (приведен в соответствие с Федеральным законом от 31.07.2020 №248-ФЗ                    «О государственном контроле (надзоре) и муниципальном контроле в Российской Федерации», Федеральным законом от 06.10.2003 №131-ФЗ            «Об общих принципах организации местного самоуправления в Российской Федерации»);</w:t>
      </w:r>
    </w:p>
    <w:p w14:paraId="107BB8B8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об утверждении прогнозного плана приватизации имущества, находящегося в собственности муниципального образования Карталинского городского поселения на 2023 год;</w:t>
      </w:r>
    </w:p>
    <w:p w14:paraId="756A14F3" w14:textId="77777777" w:rsidR="009903D7" w:rsidRPr="009903D7" w:rsidRDefault="009903D7" w:rsidP="009903D7">
      <w:pPr>
        <w:widowControl/>
        <w:tabs>
          <w:tab w:val="left" w:pos="567"/>
          <w:tab w:val="left" w:pos="851"/>
        </w:tabs>
        <w:suppressAutoHyphens w:val="0"/>
        <w:ind w:firstLine="567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об утверждении плана работы Совета депутатов Карталинского городского поселения на 2023 год.</w:t>
      </w:r>
    </w:p>
    <w:p w14:paraId="01B2B1A1" w14:textId="77777777" w:rsidR="009903D7" w:rsidRPr="009903D7" w:rsidRDefault="009903D7" w:rsidP="009903D7">
      <w:pPr>
        <w:widowControl/>
        <w:shd w:val="clear" w:color="auto" w:fill="FFFFFF"/>
        <w:suppressAutoHyphens w:val="0"/>
        <w:ind w:right="225" w:firstLine="567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Постоянной комиссией </w:t>
      </w:r>
      <w:r w:rsidRPr="009903D7">
        <w:rPr>
          <w:rFonts w:eastAsia="Times New Roman" w:cs="Times New Roman"/>
          <w:kern w:val="0"/>
          <w:lang w:eastAsia="ru-RU" w:bidi="ar-SA"/>
        </w:rPr>
        <w:t xml:space="preserve">по законодательству и местному самоуправлению, мандатной и по депутатской этике </w:t>
      </w: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рассмотрены отчеты и вопросы: </w:t>
      </w:r>
    </w:p>
    <w:p w14:paraId="3F553100" w14:textId="77777777" w:rsidR="009903D7" w:rsidRPr="009903D7" w:rsidRDefault="009903D7" w:rsidP="009903D7">
      <w:pPr>
        <w:widowControl/>
        <w:shd w:val="clear" w:color="auto" w:fill="FFFFFF"/>
        <w:suppressAutoHyphens w:val="0"/>
        <w:ind w:right="225"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- </w:t>
      </w:r>
      <w:r w:rsidRPr="009903D7">
        <w:rPr>
          <w:rFonts w:eastAsia="Times New Roman" w:cs="Times New Roman"/>
          <w:kern w:val="0"/>
          <w:lang w:eastAsia="ru-RU" w:bidi="ar-SA"/>
        </w:rPr>
        <w:t>о выполнении мероприятий программы «Другие общегосударственные вопросы». Оформление собственности;</w:t>
      </w:r>
    </w:p>
    <w:p w14:paraId="424599BB" w14:textId="77777777" w:rsidR="009903D7" w:rsidRPr="009903D7" w:rsidRDefault="009903D7" w:rsidP="009903D7">
      <w:pPr>
        <w:widowControl/>
        <w:shd w:val="clear" w:color="auto" w:fill="FFFFFF"/>
        <w:suppressAutoHyphens w:val="0"/>
        <w:ind w:right="225" w:firstLine="567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>- о работе Совета депутатов Карталинского городского поселения за 2021 год;</w:t>
      </w:r>
    </w:p>
    <w:p w14:paraId="0327656B" w14:textId="77777777" w:rsidR="009903D7" w:rsidRPr="009903D7" w:rsidRDefault="009903D7" w:rsidP="009903D7">
      <w:pPr>
        <w:widowControl/>
        <w:shd w:val="clear" w:color="auto" w:fill="FFFFFF"/>
        <w:suppressAutoHyphens w:val="0"/>
        <w:ind w:right="225" w:firstLine="567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ar-SA" w:bidi="ar-SA"/>
        </w:rPr>
        <w:t xml:space="preserve">- о результатах деятельности главы Карталинского городского поселения и администрации Карталинского городского поселения за 2021 год. </w:t>
      </w:r>
    </w:p>
    <w:p w14:paraId="196A5C1E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u w:val="single"/>
          <w:lang w:eastAsia="ru-RU" w:bidi="ar-SA"/>
        </w:rPr>
      </w:pPr>
    </w:p>
    <w:p w14:paraId="205C9EC1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u w:val="single"/>
          <w:lang w:eastAsia="ru-RU" w:bidi="ar-SA"/>
        </w:rPr>
      </w:pPr>
      <w:r w:rsidRPr="009903D7">
        <w:rPr>
          <w:rFonts w:eastAsia="Times New Roman" w:cs="Times New Roman"/>
          <w:i/>
          <w:kern w:val="0"/>
          <w:u w:val="single"/>
          <w:lang w:eastAsia="ru-RU" w:bidi="ar-SA"/>
        </w:rPr>
        <w:t>Постоянная комиссия по городскому хозяйству.</w:t>
      </w:r>
    </w:p>
    <w:p w14:paraId="1C4310E8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За отчетный период постоянной комиссией по городскому хозяйству проведено 8 заседаний, на которых рассмотрено 18 вопросов. По рекомендации постоянной комиссии по городскому хозяйству принято 18 решений ненормативного характера. </w:t>
      </w:r>
    </w:p>
    <w:p w14:paraId="53EC5000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Заслушана следующая информация:</w:t>
      </w:r>
    </w:p>
    <w:p w14:paraId="2BC5E0ED" w14:textId="77777777" w:rsidR="009903D7" w:rsidRPr="009903D7" w:rsidRDefault="009903D7" w:rsidP="009903D7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содержание улично-дорожной сети в зимний период на территории Карталинского городского поселения.</w:t>
      </w:r>
    </w:p>
    <w:p w14:paraId="61529E2A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п</w:t>
      </w:r>
      <w:r w:rsidRPr="009903D7">
        <w:rPr>
          <w:rFonts w:eastAsia="Times New Roman" w:cs="Times New Roman"/>
          <w:noProof/>
          <w:kern w:val="2"/>
          <w:lang w:eastAsia="ru-RU" w:bidi="ar-SA"/>
        </w:rPr>
        <w:t>одготовке служб города к пропуску паводковых вод и о мерах по обеспечению населения качественой водой в 2021 году;</w:t>
      </w:r>
    </w:p>
    <w:p w14:paraId="398AA8B2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noProof/>
          <w:kern w:val="2"/>
          <w:lang w:eastAsia="ru-RU" w:bidi="ar-SA"/>
        </w:rPr>
      </w:pPr>
      <w:r w:rsidRPr="009903D7">
        <w:rPr>
          <w:rFonts w:eastAsia="Times New Roman" w:cs="Times New Roman"/>
          <w:noProof/>
          <w:kern w:val="2"/>
          <w:lang w:eastAsia="ru-RU" w:bidi="ar-SA"/>
        </w:rPr>
        <w:t>- о состоянии освещения в Карталинском городском поселении.</w:t>
      </w:r>
    </w:p>
    <w:p w14:paraId="17767CAC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noProof/>
          <w:kern w:val="2"/>
          <w:lang w:eastAsia="ru-RU" w:bidi="ar-SA"/>
        </w:rPr>
        <w:t xml:space="preserve">- о </w:t>
      </w:r>
      <w:r w:rsidRPr="009903D7">
        <w:rPr>
          <w:rFonts w:eastAsia="Times New Roman" w:cs="Times New Roman"/>
          <w:kern w:val="0"/>
          <w:lang w:eastAsia="ru-RU" w:bidi="ar-SA"/>
        </w:rPr>
        <w:t>выполнении мероприятий подпрограммы «Другие вопросы в области ЖКХ». Развитие газификации;</w:t>
      </w:r>
    </w:p>
    <w:p w14:paraId="37999B51" w14:textId="77777777" w:rsidR="009903D7" w:rsidRPr="009903D7" w:rsidRDefault="009903D7" w:rsidP="009903D7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наказах избирателей, данных депутатам Совета депутатов Карталинского городского поселения, подлежащих реализации в 2021-2025гг.</w:t>
      </w:r>
    </w:p>
    <w:p w14:paraId="1AE83B2F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ходе подготовки объектов ЖКХ в осенне-зимний период 2021-2022 гг.</w:t>
      </w:r>
    </w:p>
    <w:p w14:paraId="5A333BDC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- о проведении субботников на территории Карталинского </w:t>
      </w:r>
      <w:r w:rsidRPr="009903D7">
        <w:rPr>
          <w:rFonts w:eastAsia="Calibri" w:cs="Times New Roman"/>
          <w:kern w:val="0"/>
          <w:lang w:eastAsia="ru-RU" w:bidi="ar-SA"/>
        </w:rPr>
        <w:t>городского поселения;</w:t>
      </w:r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7A8C5331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выполнении мероприятий программы «Безопасный город»;</w:t>
      </w:r>
    </w:p>
    <w:p w14:paraId="74606AB2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Calibri" w:cs="Times New Roman"/>
          <w:kern w:val="0"/>
          <w:lang w:eastAsia="ru-RU" w:bidi="ar-SA"/>
        </w:rPr>
        <w:t xml:space="preserve">- </w:t>
      </w:r>
      <w:r w:rsidRPr="009903D7">
        <w:rPr>
          <w:rFonts w:eastAsia="Times New Roman" w:cs="Times New Roman"/>
          <w:kern w:val="0"/>
          <w:lang w:eastAsia="ru-RU" w:bidi="ar-SA"/>
        </w:rPr>
        <w:t>о выполнении мероприятий программы «Коммунальное хозяйство»;</w:t>
      </w:r>
    </w:p>
    <w:p w14:paraId="31EA1E15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 выполнение мероприятий подпрограммы «Дорожное хозяйство»;</w:t>
      </w:r>
    </w:p>
    <w:p w14:paraId="7D90E95C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по итогам реализации муниципальной программы «Формирование современной городской среды населенных пунктов Карталинского муниципального района на 2018-2024 годы»;</w:t>
      </w:r>
    </w:p>
    <w:p w14:paraId="3B55778B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9903D7">
        <w:rPr>
          <w:rFonts w:eastAsia="Times New Roman" w:cs="Times New Roman"/>
          <w:b/>
          <w:kern w:val="0"/>
          <w:lang w:eastAsia="ru-RU" w:bidi="ar-SA"/>
        </w:rPr>
        <w:t xml:space="preserve">- </w:t>
      </w:r>
      <w:r w:rsidRPr="009903D7">
        <w:rPr>
          <w:rFonts w:eastAsia="Times New Roman" w:cs="Times New Roman"/>
          <w:kern w:val="0"/>
          <w:lang w:eastAsia="ru-RU" w:bidi="ar-SA"/>
        </w:rPr>
        <w:t>о состоянии мест складирования ТКО в Карталинском городском поселении;</w:t>
      </w:r>
    </w:p>
    <w:p w14:paraId="58D7D28E" w14:textId="77777777" w:rsidR="009903D7" w:rsidRPr="009903D7" w:rsidRDefault="009903D7" w:rsidP="009903D7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lastRenderedPageBreak/>
        <w:t xml:space="preserve">- о работе комиссии по благоустройству территории Карталинского городского поселения и др. </w:t>
      </w:r>
    </w:p>
    <w:p w14:paraId="6AB5813A" w14:textId="77777777" w:rsidR="009903D7" w:rsidRPr="009903D7" w:rsidRDefault="009903D7" w:rsidP="009903D7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lang w:eastAsia="ru-RU" w:bidi="ar-SA"/>
        </w:rPr>
      </w:pPr>
    </w:p>
    <w:p w14:paraId="502B80A3" w14:textId="77777777" w:rsidR="009903D7" w:rsidRPr="009903D7" w:rsidRDefault="009903D7" w:rsidP="009903D7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i/>
          <w:kern w:val="0"/>
          <w:u w:val="single"/>
          <w:lang w:eastAsia="ru-RU" w:bidi="ar-SA"/>
        </w:rPr>
        <w:t>Постоянная комиссия по градостроительству и землепользованию</w:t>
      </w:r>
    </w:p>
    <w:p w14:paraId="2FF2BCA4" w14:textId="77777777" w:rsidR="009903D7" w:rsidRPr="009903D7" w:rsidRDefault="009903D7" w:rsidP="009903D7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За отчетный период постоянной комиссией по градостроительству и землепользованию проведено 1 заседание, на котором рассмотрен 1 вопрос. По рекомендации постоянной комиссии по градостроительству и землепользованию принято 1 решение нормативного характера.</w:t>
      </w:r>
    </w:p>
    <w:p w14:paraId="0E3BA7BD" w14:textId="77777777" w:rsidR="009903D7" w:rsidRPr="009903D7" w:rsidRDefault="009903D7" w:rsidP="009903D7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- об утверждении проекта внесения изменений в генеральный план и правила землепользования и застройки Карталинского городского поселения (приведен в соответствие с Градостроительным кодексом Российский Федерации)</w:t>
      </w:r>
    </w:p>
    <w:p w14:paraId="219EAE11" w14:textId="77777777" w:rsidR="009903D7" w:rsidRPr="009903D7" w:rsidRDefault="009903D7" w:rsidP="009903D7">
      <w:pPr>
        <w:widowControl/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kern w:val="0"/>
          <w:lang w:eastAsia="ru-RU" w:bidi="ar-SA"/>
        </w:rPr>
      </w:pPr>
    </w:p>
    <w:p w14:paraId="5F8882B0" w14:textId="77777777" w:rsidR="009903D7" w:rsidRPr="009903D7" w:rsidRDefault="009903D7" w:rsidP="009903D7">
      <w:pPr>
        <w:widowControl/>
        <w:numPr>
          <w:ilvl w:val="0"/>
          <w:numId w:val="20"/>
        </w:numPr>
        <w:tabs>
          <w:tab w:val="left" w:pos="851"/>
        </w:tabs>
        <w:suppressAutoHyphens w:val="0"/>
        <w:spacing w:after="200" w:line="276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3D7">
        <w:rPr>
          <w:rFonts w:eastAsia="Times New Roman" w:cs="Times New Roman"/>
          <w:b/>
          <w:kern w:val="0"/>
          <w:lang w:eastAsia="ru-RU" w:bidi="ar-SA"/>
        </w:rPr>
        <w:t>Соблюдение порядка предоставления и проверки достоверности сведений о доходах, расходах, об имуществе и обязательствах имущественного характера</w:t>
      </w:r>
    </w:p>
    <w:p w14:paraId="130A82D7" w14:textId="77777777" w:rsidR="009903D7" w:rsidRPr="009903D7" w:rsidRDefault="009903D7" w:rsidP="009903D7">
      <w:pPr>
        <w:widowControl/>
        <w:tabs>
          <w:tab w:val="left" w:pos="851"/>
        </w:tabs>
        <w:suppressAutoHyphens w:val="0"/>
        <w:ind w:left="720"/>
        <w:rPr>
          <w:rFonts w:eastAsia="Times New Roman" w:cs="Times New Roman"/>
          <w:b/>
          <w:kern w:val="0"/>
          <w:lang w:eastAsia="ru-RU" w:bidi="ar-SA"/>
        </w:rPr>
      </w:pPr>
    </w:p>
    <w:p w14:paraId="154A30F9" w14:textId="77777777" w:rsidR="009903D7" w:rsidRPr="009903D7" w:rsidRDefault="009903D7" w:rsidP="009903D7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ab/>
        <w:t xml:space="preserve">За отчетный период 16 депутатами четвертого созыва предоставлены </w:t>
      </w:r>
      <w:proofErr w:type="gramStart"/>
      <w:r w:rsidRPr="009903D7">
        <w:rPr>
          <w:rFonts w:eastAsia="Times New Roman" w:cs="Times New Roman"/>
          <w:kern w:val="0"/>
          <w:lang w:eastAsia="ru-RU" w:bidi="ar-SA"/>
        </w:rPr>
        <w:t>сведения  о</w:t>
      </w:r>
      <w:proofErr w:type="gramEnd"/>
      <w:r w:rsidRPr="009903D7">
        <w:rPr>
          <w:rFonts w:eastAsia="Times New Roman" w:cs="Times New Roman"/>
          <w:kern w:val="0"/>
          <w:lang w:eastAsia="ru-RU" w:bidi="ar-SA"/>
        </w:rPr>
        <w:t xml:space="preserve"> доходах, расходах, об имуществе и обязательствах имущественного характера своих супруги (супруга) и несовершеннолетних детей. Количество сданных справок о доходах на членов семей – 24.</w:t>
      </w:r>
    </w:p>
    <w:p w14:paraId="5A458324" w14:textId="77777777" w:rsidR="009903D7" w:rsidRPr="009903D7" w:rsidRDefault="009903D7" w:rsidP="009903D7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14:paraId="37C4EF3E" w14:textId="77777777" w:rsidR="009903D7" w:rsidRPr="009903D7" w:rsidRDefault="009903D7" w:rsidP="009903D7">
      <w:pPr>
        <w:widowControl/>
        <w:numPr>
          <w:ilvl w:val="0"/>
          <w:numId w:val="20"/>
        </w:numPr>
        <w:suppressAutoHyphens w:val="0"/>
        <w:spacing w:after="200" w:line="276" w:lineRule="auto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3D7">
        <w:rPr>
          <w:rFonts w:eastAsia="Times New Roman" w:cs="Times New Roman"/>
          <w:b/>
          <w:kern w:val="0"/>
          <w:lang w:eastAsia="ru-RU" w:bidi="ar-SA"/>
        </w:rPr>
        <w:t>Мероприятия и рабочие встречи с участием Совета депутатов Карталинского городского поселения</w:t>
      </w:r>
    </w:p>
    <w:p w14:paraId="191AFE55" w14:textId="77777777" w:rsidR="009903D7" w:rsidRPr="009903D7" w:rsidRDefault="009903D7" w:rsidP="009903D7">
      <w:pPr>
        <w:widowControl/>
        <w:suppressAutoHyphens w:val="0"/>
        <w:ind w:left="720"/>
        <w:rPr>
          <w:rFonts w:eastAsia="Times New Roman" w:cs="Times New Roman"/>
          <w:b/>
          <w:kern w:val="0"/>
          <w:lang w:eastAsia="ru-RU" w:bidi="ar-SA"/>
        </w:rPr>
      </w:pPr>
    </w:p>
    <w:p w14:paraId="3B9BD06E" w14:textId="77777777" w:rsidR="009903D7" w:rsidRPr="009903D7" w:rsidRDefault="009903D7" w:rsidP="009903D7">
      <w:pPr>
        <w:widowControl/>
        <w:suppressAutoHyphens w:val="0"/>
        <w:ind w:firstLine="709"/>
        <w:jc w:val="both"/>
        <w:textAlignment w:val="baseline"/>
        <w:rPr>
          <w:rFonts w:eastAsia="Times New Roman" w:cs="Times New Roman"/>
          <w:b/>
          <w:color w:val="FF0000"/>
          <w:kern w:val="0"/>
          <w:lang w:eastAsia="zh-CN" w:bidi="ar-SA"/>
        </w:rPr>
      </w:pPr>
      <w:r w:rsidRPr="009903D7">
        <w:rPr>
          <w:rFonts w:eastAsia="Times New Roman" w:cs="Times New Roman"/>
          <w:kern w:val="0"/>
          <w:lang w:eastAsia="zh-CN" w:bidi="ar-SA"/>
        </w:rPr>
        <w:t xml:space="preserve">В 2022 году Советом депутатов вручались благодарственные письма гражданам, трудовым коллективам и организациям за заслуги перед Карталинским городским поселением. Благодарственными письмами награждены 53 человека, в том числе: работники социальных </w:t>
      </w:r>
      <w:proofErr w:type="gramStart"/>
      <w:r w:rsidRPr="009903D7">
        <w:rPr>
          <w:rFonts w:eastAsia="Times New Roman" w:cs="Times New Roman"/>
          <w:kern w:val="0"/>
          <w:lang w:eastAsia="zh-CN" w:bidi="ar-SA"/>
        </w:rPr>
        <w:t>служб,  здравоохранения</w:t>
      </w:r>
      <w:proofErr w:type="gramEnd"/>
      <w:r w:rsidRPr="009903D7">
        <w:rPr>
          <w:rFonts w:eastAsia="Times New Roman" w:cs="Times New Roman"/>
          <w:kern w:val="0"/>
          <w:lang w:eastAsia="zh-CN" w:bidi="ar-SA"/>
        </w:rPr>
        <w:t xml:space="preserve">, культуры, библиотек, физкультуры и спорта, работники органов местного самоуправления, спасательных служб и пожарной охраны, работники финансового управления и др.. Общий объем выплаты единовременного денежного поощрения к благодарственным письмам составил 121847,00 руб. </w:t>
      </w:r>
    </w:p>
    <w:p w14:paraId="6397E5B9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>По итогам работы на своих округах, составлены и направлены в администрацию Карталинского городского поселения для исполнения 16 депутатских заявок на использование депутатского фонда:</w:t>
      </w:r>
      <w:r w:rsidRPr="009903D7">
        <w:rPr>
          <w:rFonts w:eastAsia="Times New Roman" w:cs="Times New Roman"/>
          <w:kern w:val="0"/>
          <w:lang w:eastAsia="ru-RU" w:bidi="ar-SA"/>
        </w:rPr>
        <w:t xml:space="preserve"> </w:t>
      </w:r>
    </w:p>
    <w:p w14:paraId="5554DB46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5068"/>
      </w:tblGrid>
      <w:tr w:rsidR="009903D7" w:rsidRPr="009903D7" w14:paraId="13ADFD09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9F1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9066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b/>
                <w:kern w:val="0"/>
                <w:lang w:eastAsia="ru-RU" w:bidi="ar-SA"/>
              </w:rPr>
              <w:t>Депутат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8EB1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b/>
                <w:kern w:val="0"/>
                <w:lang w:eastAsia="ru-RU" w:bidi="ar-SA"/>
              </w:rPr>
              <w:t>Целевое назначение</w:t>
            </w:r>
          </w:p>
        </w:tc>
      </w:tr>
      <w:tr w:rsidR="009903D7" w:rsidRPr="009903D7" w14:paraId="3BF65FF9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08DB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7115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Губчик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Ольга Викторовна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FCF5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Приобретение колонок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Sven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SPS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– 609.</w:t>
            </w:r>
          </w:p>
          <w:p w14:paraId="47B02409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МФУ струйный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Epson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L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1300.</w:t>
            </w:r>
          </w:p>
          <w:p w14:paraId="4B634FBA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Кабель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USB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2.0 в МДОУ д/с №2.</w:t>
            </w:r>
          </w:p>
        </w:tc>
      </w:tr>
      <w:tr w:rsidR="009903D7" w:rsidRPr="009903D7" w14:paraId="0778480B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F48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8677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Дубровина Фарида </w:t>
            </w: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Аминшаевна</w:t>
            </w:r>
            <w:proofErr w:type="spellEnd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6011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Спил деревьев в МДОУ д/с № 220 </w:t>
            </w:r>
          </w:p>
        </w:tc>
      </w:tr>
      <w:tr w:rsidR="009903D7" w:rsidRPr="009903D7" w14:paraId="7327CB00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5A2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A50F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Линькова Елена Александровна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2F27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мясорубки, холодильной камеры в МДОУ д/с №3</w:t>
            </w:r>
          </w:p>
        </w:tc>
      </w:tr>
      <w:tr w:rsidR="009903D7" w:rsidRPr="009903D7" w14:paraId="642014A1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A50D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CCDA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Уфаев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Сергей Александрович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749B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и установка окна в МДОУ д/с №204</w:t>
            </w:r>
          </w:p>
        </w:tc>
      </w:tr>
      <w:tr w:rsidR="009903D7" w:rsidRPr="009903D7" w14:paraId="372AAAD1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58C7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A089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Никитенко Александр Васильевич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43B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помоста для гиревого спорта, гири любительские в ФОК «Юбилейный»</w:t>
            </w:r>
          </w:p>
        </w:tc>
      </w:tr>
      <w:tr w:rsidR="009903D7" w:rsidRPr="009903D7" w14:paraId="18E58806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F687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9ABF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Сергеева Наталья Александровна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50C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сценических костюмов в МКУ ДК «Радуга»</w:t>
            </w:r>
          </w:p>
        </w:tc>
      </w:tr>
      <w:tr w:rsidR="009903D7" w:rsidRPr="009903D7" w14:paraId="5DE67578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1FC7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7B6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Усольцев Михаил Алексеевич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29D4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формы для «Юнармейцев» в ГБПОУ «КМТ»</w:t>
            </w:r>
          </w:p>
        </w:tc>
      </w:tr>
      <w:tr w:rsidR="009903D7" w:rsidRPr="009903D7" w14:paraId="00D46A85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530F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7D1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Коршунова Елена Александровна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C006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лакокрасочных изделий в фили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ал МОУ «СОШ №17» - «СОШ №3»</w:t>
            </w:r>
          </w:p>
        </w:tc>
      </w:tr>
      <w:tr w:rsidR="009903D7" w:rsidRPr="009903D7" w14:paraId="5BDC0EF6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169A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0B2E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Протасова Елена Васильевна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C50A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материалов для ремонта крылец здания школы филиала МОУ «СОШ №17» - «СОШ №3»</w:t>
            </w:r>
          </w:p>
        </w:tc>
      </w:tr>
      <w:tr w:rsidR="009903D7" w:rsidRPr="009903D7" w14:paraId="2067BF97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D6CD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2B5F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Сорокина Татьяна Викторовна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7F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Отсыпка внутридомовой территории жилых домов по адресу: </w:t>
            </w: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г.Карталы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, ул. Центральный городок от д. 12 до д. 22</w:t>
            </w:r>
          </w:p>
        </w:tc>
      </w:tr>
      <w:tr w:rsidR="009903D7" w:rsidRPr="009903D7" w14:paraId="7A4FE230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D933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5A99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Павлов Денис Александрович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724E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Приобретение МФУ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HP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proofErr w:type="spellStart"/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LaserJetPro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M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28, картриджи в количестве 5 штук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HP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44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A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NV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Print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для ГБУЗ «КГБ»</w:t>
            </w:r>
          </w:p>
        </w:tc>
      </w:tr>
      <w:tr w:rsidR="009903D7" w:rsidRPr="009903D7" w14:paraId="20BBADA9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530E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379A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Егупова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Валентина Николаевна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B78E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вешалок для раздевалки обучающихся в МОУ «СОШ №17» - «СОШ №3»</w:t>
            </w:r>
          </w:p>
        </w:tc>
      </w:tr>
      <w:tr w:rsidR="009903D7" w:rsidRPr="009903D7" w14:paraId="495CADD5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F599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DA2D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Кассихин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Владислав Александрович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EA41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пылесосов в количестве 3-х штук в МДОУ д/с № 152</w:t>
            </w:r>
          </w:p>
        </w:tc>
      </w:tr>
      <w:tr w:rsidR="009903D7" w:rsidRPr="009903D7" w14:paraId="1D5C66F9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A5B7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0F15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Погорелов Олег Юрьевич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7BE8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элементов обшивки в МОУ «СОШ №45»</w:t>
            </w:r>
          </w:p>
        </w:tc>
      </w:tr>
      <w:tr w:rsidR="009903D7" w:rsidRPr="009903D7" w14:paraId="45DEBC0D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2350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B17E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Веклич</w:t>
            </w:r>
            <w:proofErr w:type="spellEnd"/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Василий Владимирович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0B4E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Приобретение МФУ лазерный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HP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Laser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135</w:t>
            </w:r>
            <w:r w:rsidRPr="009903D7">
              <w:rPr>
                <w:rFonts w:eastAsia="Times New Roman" w:cs="Times New Roman"/>
                <w:kern w:val="0"/>
                <w:lang w:val="en-US" w:eastAsia="ru-RU" w:bidi="ar-SA"/>
              </w:rPr>
              <w:t>a</w:t>
            </w: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 xml:space="preserve"> в МОУ «СОШ №131»</w:t>
            </w:r>
          </w:p>
        </w:tc>
      </w:tr>
      <w:tr w:rsidR="009903D7" w:rsidRPr="009903D7" w14:paraId="43874364" w14:textId="77777777" w:rsidTr="009903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1D5C" w14:textId="77777777" w:rsidR="009903D7" w:rsidRPr="009903D7" w:rsidRDefault="009903D7" w:rsidP="009903D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16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15B5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Базаева Светлана Владимировна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9EF0" w14:textId="77777777" w:rsidR="009903D7" w:rsidRPr="009903D7" w:rsidRDefault="009903D7" w:rsidP="009903D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9903D7">
              <w:rPr>
                <w:rFonts w:eastAsia="Times New Roman" w:cs="Times New Roman"/>
                <w:kern w:val="0"/>
                <w:lang w:eastAsia="ru-RU" w:bidi="ar-SA"/>
              </w:rPr>
              <w:t>Приобретение дивана кухонного, стульев «Престиж» в количестве 10 штук в МОУ «СОШ №17»</w:t>
            </w:r>
          </w:p>
        </w:tc>
      </w:tr>
    </w:tbl>
    <w:p w14:paraId="373123E0" w14:textId="77777777" w:rsidR="009903D7" w:rsidRPr="009903D7" w:rsidRDefault="009903D7" w:rsidP="009903D7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</w:p>
    <w:p w14:paraId="733A2C54" w14:textId="77777777" w:rsidR="009903D7" w:rsidRPr="009903D7" w:rsidRDefault="009903D7" w:rsidP="009903D7">
      <w:pPr>
        <w:widowControl/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>В рамках благотворительной компании, депутаты Совета депутатов приняли активное участие в акции «Елка желаний», в ходе которой вручили подарки детям из малообеспеченных семей.</w:t>
      </w:r>
    </w:p>
    <w:p w14:paraId="19C37832" w14:textId="77777777" w:rsidR="009903D7" w:rsidRPr="009903D7" w:rsidRDefault="009903D7" w:rsidP="009903D7">
      <w:pPr>
        <w:widowControl/>
        <w:suppressAutoHyphens w:val="0"/>
        <w:ind w:firstLine="709"/>
        <w:jc w:val="both"/>
        <w:textAlignment w:val="baseline"/>
        <w:rPr>
          <w:rFonts w:eastAsia="Times New Roman" w:cs="Times New Roman"/>
          <w:kern w:val="0"/>
          <w:lang w:eastAsia="zh-CN" w:bidi="ar-SA"/>
        </w:rPr>
      </w:pPr>
    </w:p>
    <w:p w14:paraId="7AE6DC5E" w14:textId="77777777" w:rsidR="009903D7" w:rsidRPr="009903D7" w:rsidRDefault="009903D7" w:rsidP="009903D7">
      <w:pPr>
        <w:widowControl/>
        <w:numPr>
          <w:ilvl w:val="0"/>
          <w:numId w:val="20"/>
        </w:numPr>
        <w:tabs>
          <w:tab w:val="left" w:pos="0"/>
          <w:tab w:val="left" w:pos="851"/>
        </w:tabs>
        <w:suppressAutoHyphens w:val="0"/>
        <w:spacing w:after="200" w:line="276" w:lineRule="auto"/>
        <w:jc w:val="center"/>
        <w:rPr>
          <w:rFonts w:eastAsia="Arial Unicode MS" w:cs="Times New Roman"/>
          <w:b/>
          <w:kern w:val="0"/>
          <w:shd w:val="clear" w:color="auto" w:fill="FFFFFF"/>
          <w:lang w:eastAsia="ru-RU" w:bidi="ar-SA"/>
        </w:rPr>
      </w:pPr>
      <w:r w:rsidRPr="009903D7">
        <w:rPr>
          <w:rFonts w:eastAsia="Arial Unicode MS" w:cs="Times New Roman"/>
          <w:b/>
          <w:kern w:val="0"/>
          <w:shd w:val="clear" w:color="auto" w:fill="FFFFFF"/>
          <w:lang w:eastAsia="ru-RU" w:bidi="ar-SA"/>
        </w:rPr>
        <w:t>Освещение деятельности Совета депутатов Карталинского городского поселения</w:t>
      </w:r>
    </w:p>
    <w:p w14:paraId="05A109EC" w14:textId="77777777" w:rsidR="009903D7" w:rsidRPr="009903D7" w:rsidRDefault="009903D7" w:rsidP="009903D7">
      <w:pPr>
        <w:widowControl/>
        <w:tabs>
          <w:tab w:val="left" w:pos="0"/>
          <w:tab w:val="left" w:pos="851"/>
        </w:tabs>
        <w:suppressAutoHyphens w:val="0"/>
        <w:ind w:left="720"/>
        <w:rPr>
          <w:rFonts w:eastAsia="Arial Unicode MS" w:cs="Times New Roman"/>
          <w:b/>
          <w:color w:val="FF0000"/>
          <w:kern w:val="0"/>
          <w:shd w:val="clear" w:color="auto" w:fill="FFFFFF"/>
          <w:lang w:eastAsia="ru-RU" w:bidi="ar-SA"/>
        </w:rPr>
      </w:pPr>
    </w:p>
    <w:p w14:paraId="0E065B4F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Arial Unicode MS" w:cs="Times New Roman"/>
          <w:kern w:val="0"/>
          <w:shd w:val="clear" w:color="auto" w:fill="FFFFFF"/>
          <w:lang w:eastAsia="ru-RU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ru-RU" w:bidi="ar-SA"/>
        </w:rPr>
        <w:t xml:space="preserve">Информация о деятельности Совета депутатов Карталинского городского поселения размещается на официальном сайте администрации Карталинского городского поселения </w:t>
      </w:r>
      <w:r w:rsidRPr="009903D7">
        <w:rPr>
          <w:rFonts w:eastAsia="Times New Roman" w:cs="Times New Roman"/>
          <w:kern w:val="0"/>
          <w:lang w:eastAsia="ru-RU" w:bidi="ar-SA"/>
        </w:rPr>
        <w:t>(</w:t>
      </w:r>
      <w:hyperlink r:id="rId9" w:history="1">
        <w:r w:rsidRPr="009903D7">
          <w:rPr>
            <w:rFonts w:eastAsia="Arial Unicode MS" w:cs="Times New Roman"/>
            <w:color w:val="0000FF"/>
            <w:kern w:val="0"/>
            <w:u w:val="single"/>
            <w:shd w:val="clear" w:color="auto" w:fill="FFFFFF"/>
            <w:lang w:eastAsia="ru-RU" w:bidi="ar-SA"/>
          </w:rPr>
          <w:t>www.kartaly74.ru</w:t>
        </w:r>
      </w:hyperlink>
      <w:r w:rsidRPr="009903D7">
        <w:rPr>
          <w:rFonts w:eastAsia="Arial Unicode MS" w:cs="Times New Roman"/>
          <w:kern w:val="0"/>
          <w:shd w:val="clear" w:color="auto" w:fill="FFFFFF"/>
          <w:lang w:eastAsia="ru-RU" w:bidi="ar-SA"/>
        </w:rPr>
        <w:t>).</w:t>
      </w:r>
    </w:p>
    <w:p w14:paraId="24E99E7F" w14:textId="77777777" w:rsidR="009903D7" w:rsidRPr="009903D7" w:rsidRDefault="009903D7" w:rsidP="009903D7">
      <w:pPr>
        <w:widowControl/>
        <w:suppressAutoHyphens w:val="0"/>
        <w:ind w:firstLine="709"/>
        <w:jc w:val="both"/>
        <w:rPr>
          <w:rFonts w:eastAsia="Arial Unicode MS" w:cs="Times New Roman"/>
          <w:kern w:val="0"/>
          <w:shd w:val="clear" w:color="auto" w:fill="FFFFFF"/>
          <w:lang w:eastAsia="ru-RU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ru-RU" w:bidi="ar-SA"/>
        </w:rPr>
        <w:t>На главной странице официального сайта администрации Карталинского городского поселения в отчетном периоде  созданы разделы  «Деятельность» (размещен устав Карталинского городского поселения со всеми изменениями и дополнениями, регламент Совета депутатов Карталинского городского поселения, отчеты о работе Совета депутатов, состав постоянных комиссий Совета депутатов, компетенция Совета депутатов), «Депутаты» (обновлен список депутатов четвёртого созыва), «Решения», «Проекты решений», «Публичные слушания», «Противодействие коррупции» (размещены сведения о доходах, расходах, об имуществе и обязательствах имущественного характера за 2022 год (муниципальный служащий)); «Конкурс по отбору кандидатур на должность главы Карталинского городского поселения», «Архив документов», «Объявления», «Повестки заседаний».</w:t>
      </w:r>
    </w:p>
    <w:p w14:paraId="31723BD7" w14:textId="77777777" w:rsidR="009903D7" w:rsidRPr="009903D7" w:rsidRDefault="009903D7" w:rsidP="009903D7">
      <w:pPr>
        <w:widowControl/>
        <w:tabs>
          <w:tab w:val="left" w:pos="0"/>
          <w:tab w:val="left" w:pos="851"/>
        </w:tabs>
        <w:suppressAutoHyphens w:val="0"/>
        <w:ind w:left="567"/>
        <w:rPr>
          <w:rFonts w:eastAsia="Arial Unicode MS" w:cs="Times New Roman"/>
          <w:kern w:val="0"/>
          <w:shd w:val="clear" w:color="auto" w:fill="FFFFFF"/>
          <w:lang w:eastAsia="ru-RU" w:bidi="ar-SA"/>
        </w:rPr>
      </w:pPr>
    </w:p>
    <w:p w14:paraId="066E6872" w14:textId="77777777" w:rsidR="009903D7" w:rsidRPr="009903D7" w:rsidRDefault="009903D7" w:rsidP="009903D7">
      <w:pPr>
        <w:widowControl/>
        <w:tabs>
          <w:tab w:val="left" w:pos="0"/>
          <w:tab w:val="left" w:pos="851"/>
        </w:tabs>
        <w:suppressAutoHyphens w:val="0"/>
        <w:ind w:left="567"/>
        <w:rPr>
          <w:rFonts w:eastAsia="Arial Unicode MS" w:cs="Times New Roman"/>
          <w:kern w:val="0"/>
          <w:shd w:val="clear" w:color="auto" w:fill="FFFFFF"/>
          <w:lang w:eastAsia="ru-RU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ru-RU" w:bidi="ar-SA"/>
        </w:rPr>
        <w:t>В отчетном периоде были опубликованы: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15"/>
      </w:tblGrid>
      <w:tr w:rsidR="009903D7" w:rsidRPr="009903D7" w14:paraId="340E5E06" w14:textId="77777777" w:rsidTr="009903D7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FE0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jc w:val="center"/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  <w:t>Печатное издание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32A3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jc w:val="center"/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  <w:t>Количество решений</w:t>
            </w:r>
          </w:p>
        </w:tc>
      </w:tr>
      <w:tr w:rsidR="009903D7" w:rsidRPr="009903D7" w14:paraId="339ACD5F" w14:textId="77777777" w:rsidTr="009903D7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D89C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  <w:t>Метро74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96A4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jc w:val="center"/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  <w:t>38</w:t>
            </w:r>
          </w:p>
        </w:tc>
      </w:tr>
    </w:tbl>
    <w:p w14:paraId="54C58D67" w14:textId="77777777" w:rsidR="009903D7" w:rsidRPr="009903D7" w:rsidRDefault="009903D7" w:rsidP="009903D7">
      <w:pPr>
        <w:widowControl/>
        <w:tabs>
          <w:tab w:val="left" w:pos="0"/>
          <w:tab w:val="left" w:pos="851"/>
          <w:tab w:val="left" w:pos="1416"/>
          <w:tab w:val="left" w:pos="2124"/>
          <w:tab w:val="left" w:pos="2832"/>
          <w:tab w:val="left" w:pos="3540"/>
          <w:tab w:val="left" w:pos="6663"/>
        </w:tabs>
        <w:suppressAutoHyphens w:val="0"/>
        <w:jc w:val="both"/>
        <w:rPr>
          <w:rFonts w:eastAsia="Arial Unicode MS" w:cs="Times New Roman"/>
          <w:kern w:val="0"/>
          <w:shd w:val="clear" w:color="auto" w:fill="FFFFFF"/>
          <w:lang w:eastAsia="ar-SA" w:bidi="ar-SA"/>
        </w:rPr>
      </w:pPr>
      <w:r w:rsidRPr="009903D7">
        <w:rPr>
          <w:rFonts w:eastAsia="Arial Unicode MS" w:cs="Times New Roman"/>
          <w:kern w:val="0"/>
          <w:shd w:val="clear" w:color="auto" w:fill="FFFFFF"/>
          <w:lang w:eastAsia="ru-RU" w:bidi="ar-SA"/>
        </w:rPr>
        <w:tab/>
        <w:t xml:space="preserve">В отчетном периоде были обнародованы: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4253"/>
      </w:tblGrid>
      <w:tr w:rsidR="009903D7" w:rsidRPr="009903D7" w14:paraId="5F753316" w14:textId="77777777" w:rsidTr="009903D7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84BB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jc w:val="center"/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  <w:t xml:space="preserve">Официальный сайт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CB61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jc w:val="center"/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b/>
                <w:kern w:val="0"/>
                <w:shd w:val="clear" w:color="auto" w:fill="FFFFFF"/>
                <w:lang w:eastAsia="ru-RU" w:bidi="ar-SA"/>
              </w:rPr>
              <w:t>Количество решений</w:t>
            </w:r>
          </w:p>
        </w:tc>
      </w:tr>
      <w:tr w:rsidR="009903D7" w:rsidRPr="009903D7" w14:paraId="293DA405" w14:textId="77777777" w:rsidTr="009903D7"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AD95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  <w:t>https://www.kartaly74.ru/ru/resheniya-soveta-deputatov.html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F7C2" w14:textId="77777777" w:rsidR="009903D7" w:rsidRPr="009903D7" w:rsidRDefault="009903D7" w:rsidP="009903D7">
            <w:pPr>
              <w:widowControl/>
              <w:tabs>
                <w:tab w:val="left" w:pos="0"/>
                <w:tab w:val="left" w:pos="851"/>
              </w:tabs>
              <w:suppressAutoHyphens w:val="0"/>
              <w:jc w:val="center"/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</w:pPr>
            <w:r w:rsidRPr="009903D7">
              <w:rPr>
                <w:rFonts w:eastAsia="Arial Unicode MS" w:cs="Times New Roman"/>
                <w:kern w:val="0"/>
                <w:shd w:val="clear" w:color="auto" w:fill="FFFFFF"/>
                <w:lang w:eastAsia="ru-RU" w:bidi="ar-SA"/>
              </w:rPr>
              <w:t>29</w:t>
            </w:r>
          </w:p>
        </w:tc>
      </w:tr>
    </w:tbl>
    <w:p w14:paraId="3CCA25CA" w14:textId="77777777" w:rsidR="009903D7" w:rsidRPr="009903D7" w:rsidRDefault="009903D7" w:rsidP="009903D7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rFonts w:eastAsia="Arial Unicode MS" w:cs="Times New Roman"/>
          <w:i/>
          <w:kern w:val="0"/>
          <w:shd w:val="clear" w:color="auto" w:fill="FFFFFF"/>
          <w:lang w:eastAsia="ar-SA" w:bidi="ar-SA"/>
        </w:rPr>
      </w:pPr>
    </w:p>
    <w:p w14:paraId="32188549" w14:textId="77777777" w:rsidR="009903D7" w:rsidRPr="009903D7" w:rsidRDefault="009903D7" w:rsidP="009903D7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9903D7">
        <w:rPr>
          <w:rFonts w:eastAsia="Times New Roman" w:cs="Times New Roman"/>
          <w:b/>
          <w:kern w:val="0"/>
          <w:lang w:eastAsia="ru-RU" w:bidi="ar-SA"/>
        </w:rPr>
        <w:t>6. Бухгалтерский учет и отчетность</w:t>
      </w:r>
    </w:p>
    <w:p w14:paraId="71BDFF42" w14:textId="77777777" w:rsidR="009903D7" w:rsidRPr="009903D7" w:rsidRDefault="009903D7" w:rsidP="009903D7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14:paraId="20F67A98" w14:textId="77777777" w:rsidR="009903D7" w:rsidRPr="009903D7" w:rsidRDefault="009903D7" w:rsidP="009903D7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>Годовые ассигнования по смете затрат Совета депутатов на 2022 год в первоначальном варианте были установлены в объёме – 1 937 700,00 рублей.</w:t>
      </w:r>
    </w:p>
    <w:p w14:paraId="2AC9D730" w14:textId="77777777" w:rsidR="009903D7" w:rsidRPr="009903D7" w:rsidRDefault="009903D7" w:rsidP="009903D7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 xml:space="preserve">Фактические расходы за год составили 1 866 544,39 рублей. </w:t>
      </w:r>
    </w:p>
    <w:p w14:paraId="1C51083C" w14:textId="77777777" w:rsidR="009903D7" w:rsidRPr="009903D7" w:rsidRDefault="009903D7" w:rsidP="009903D7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9903D7">
        <w:rPr>
          <w:rFonts w:eastAsia="Times New Roman" w:cs="Times New Roman"/>
          <w:kern w:val="0"/>
          <w:lang w:eastAsia="ru-RU" w:bidi="ar-SA"/>
        </w:rPr>
        <w:t xml:space="preserve">За прошедший период заключено 27 договоров, в том числе: на оплату услуг связи и интернета; оплату опубликования нормативно-правовых актов, объявлений и </w:t>
      </w:r>
      <w:proofErr w:type="gramStart"/>
      <w:r w:rsidRPr="009903D7">
        <w:rPr>
          <w:rFonts w:eastAsia="Times New Roman" w:cs="Times New Roman"/>
          <w:kern w:val="0"/>
          <w:lang w:eastAsia="ru-RU" w:bidi="ar-SA"/>
        </w:rPr>
        <w:t>поздравлений  в</w:t>
      </w:r>
      <w:proofErr w:type="gramEnd"/>
      <w:r w:rsidRPr="009903D7">
        <w:rPr>
          <w:rFonts w:eastAsia="Times New Roman" w:cs="Times New Roman"/>
          <w:kern w:val="0"/>
          <w:lang w:eastAsia="ru-RU" w:bidi="ar-SA"/>
        </w:rPr>
        <w:t xml:space="preserve"> СМИ; информационное сопровождение «Консультант Плюс»; заправка картриджей; приобретение канцелярии и бумаги; приобретение цветов для награждения и др.</w:t>
      </w:r>
    </w:p>
    <w:p w14:paraId="6BB59752" w14:textId="77777777" w:rsidR="009903D7" w:rsidRPr="009903D7" w:rsidRDefault="009903D7" w:rsidP="009903D7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>Задолженность по налогам, отчислениям, перед поставщиками и физическими лицами отсутствует.</w:t>
      </w:r>
    </w:p>
    <w:p w14:paraId="307B2777" w14:textId="77777777" w:rsidR="009903D7" w:rsidRPr="009903D7" w:rsidRDefault="009903D7" w:rsidP="009903D7">
      <w:pPr>
        <w:widowControl/>
        <w:shd w:val="clear" w:color="auto" w:fill="FFFFFF"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>В налоговые органы и внебюджетные фонды все отчеты направлены в</w:t>
      </w:r>
    </w:p>
    <w:p w14:paraId="7FA5D1AD" w14:textId="77777777" w:rsidR="009903D7" w:rsidRPr="009903D7" w:rsidRDefault="009903D7" w:rsidP="009903D7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 xml:space="preserve">установленные сроки. </w:t>
      </w:r>
    </w:p>
    <w:p w14:paraId="1769C4B3" w14:textId="77777777" w:rsidR="009903D7" w:rsidRPr="009903D7" w:rsidRDefault="009903D7" w:rsidP="009903D7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9903D7">
        <w:rPr>
          <w:rFonts w:eastAsia="Times New Roman" w:cs="Times New Roman"/>
          <w:color w:val="000000"/>
          <w:kern w:val="0"/>
          <w:lang w:eastAsia="ru-RU" w:bidi="ar-SA"/>
        </w:rPr>
        <w:tab/>
      </w:r>
    </w:p>
    <w:p w14:paraId="4FABBB67" w14:textId="77777777" w:rsidR="009903D7" w:rsidRPr="009903D7" w:rsidRDefault="009903D7" w:rsidP="009903D7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</w:p>
    <w:p w14:paraId="0A4136FD" w14:textId="77777777" w:rsidR="009903D7" w:rsidRPr="009903D7" w:rsidRDefault="009903D7" w:rsidP="009903D7">
      <w:pPr>
        <w:widowControl/>
        <w:jc w:val="both"/>
        <w:rPr>
          <w:rFonts w:eastAsia="Arial Unicode MS" w:cs="Times New Roman"/>
          <w:kern w:val="2"/>
          <w:lang w:eastAsia="ar-SA" w:bidi="ar-SA"/>
        </w:rPr>
      </w:pPr>
    </w:p>
    <w:p w14:paraId="02E72FDA" w14:textId="77777777" w:rsidR="009903D7" w:rsidRPr="009903D7" w:rsidRDefault="009903D7" w:rsidP="009903D7">
      <w:pPr>
        <w:widowControl/>
        <w:jc w:val="both"/>
        <w:rPr>
          <w:rFonts w:eastAsia="Arial Unicode MS" w:cs="Times New Roman"/>
          <w:kern w:val="2"/>
          <w:lang w:eastAsia="ar-SA" w:bidi="ar-SA"/>
        </w:rPr>
      </w:pPr>
    </w:p>
    <w:p w14:paraId="06214160" w14:textId="77777777" w:rsidR="00FE500A" w:rsidRPr="00900246" w:rsidRDefault="00FE500A" w:rsidP="009903D7">
      <w:pPr>
        <w:jc w:val="right"/>
        <w:rPr>
          <w:b/>
          <w:sz w:val="20"/>
          <w:szCs w:val="20"/>
        </w:rPr>
      </w:pPr>
    </w:p>
    <w:sectPr w:rsidR="00FE500A" w:rsidRPr="00900246" w:rsidSect="00090AC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0D36" w14:textId="77777777" w:rsidR="00407CC5" w:rsidRDefault="00407CC5" w:rsidP="009E1C27">
      <w:r>
        <w:separator/>
      </w:r>
    </w:p>
  </w:endnote>
  <w:endnote w:type="continuationSeparator" w:id="0">
    <w:p w14:paraId="39DB2BB2" w14:textId="77777777" w:rsidR="00407CC5" w:rsidRDefault="00407CC5" w:rsidP="009E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640810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18B60EB3" w14:textId="76D5EAD2" w:rsidR="009E1C27" w:rsidRPr="009E1C27" w:rsidRDefault="009E1C27">
        <w:pPr>
          <w:pStyle w:val="ad"/>
          <w:jc w:val="right"/>
          <w:rPr>
            <w:sz w:val="20"/>
            <w:szCs w:val="18"/>
          </w:rPr>
        </w:pPr>
        <w:r w:rsidRPr="009E1C27">
          <w:rPr>
            <w:sz w:val="20"/>
            <w:szCs w:val="18"/>
          </w:rPr>
          <w:fldChar w:fldCharType="begin"/>
        </w:r>
        <w:r w:rsidRPr="009E1C27">
          <w:rPr>
            <w:sz w:val="20"/>
            <w:szCs w:val="18"/>
          </w:rPr>
          <w:instrText>PAGE   \* MERGEFORMAT</w:instrText>
        </w:r>
        <w:r w:rsidRPr="009E1C27">
          <w:rPr>
            <w:sz w:val="20"/>
            <w:szCs w:val="18"/>
          </w:rPr>
          <w:fldChar w:fldCharType="separate"/>
        </w:r>
        <w:r w:rsidRPr="009E1C27">
          <w:rPr>
            <w:sz w:val="20"/>
            <w:szCs w:val="18"/>
          </w:rPr>
          <w:t>2</w:t>
        </w:r>
        <w:r w:rsidRPr="009E1C27">
          <w:rPr>
            <w:sz w:val="20"/>
            <w:szCs w:val="18"/>
          </w:rPr>
          <w:fldChar w:fldCharType="end"/>
        </w:r>
      </w:p>
    </w:sdtContent>
  </w:sdt>
  <w:p w14:paraId="373F78D0" w14:textId="77777777" w:rsidR="009E1C27" w:rsidRDefault="009E1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D5E1" w14:textId="77777777" w:rsidR="00407CC5" w:rsidRDefault="00407CC5" w:rsidP="009E1C27">
      <w:r>
        <w:separator/>
      </w:r>
    </w:p>
  </w:footnote>
  <w:footnote w:type="continuationSeparator" w:id="0">
    <w:p w14:paraId="467847D0" w14:textId="77777777" w:rsidR="00407CC5" w:rsidRDefault="00407CC5" w:rsidP="009E1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84"/>
    <w:multiLevelType w:val="multilevel"/>
    <w:tmpl w:val="004800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06571E"/>
    <w:multiLevelType w:val="hybridMultilevel"/>
    <w:tmpl w:val="06B214D4"/>
    <w:lvl w:ilvl="0" w:tplc="B120B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05807"/>
    <w:multiLevelType w:val="multilevel"/>
    <w:tmpl w:val="B1988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5337BF8"/>
    <w:multiLevelType w:val="hybridMultilevel"/>
    <w:tmpl w:val="9DC2904E"/>
    <w:lvl w:ilvl="0" w:tplc="41FCDD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F21527"/>
    <w:multiLevelType w:val="hybridMultilevel"/>
    <w:tmpl w:val="E550DCD8"/>
    <w:lvl w:ilvl="0" w:tplc="B414E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A35F29"/>
    <w:multiLevelType w:val="multilevel"/>
    <w:tmpl w:val="C5028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68567FE"/>
    <w:multiLevelType w:val="multilevel"/>
    <w:tmpl w:val="B240C5B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2A843ED2"/>
    <w:multiLevelType w:val="multilevel"/>
    <w:tmpl w:val="5BF2E5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7B42BFE"/>
    <w:multiLevelType w:val="multilevel"/>
    <w:tmpl w:val="D064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CC3A54"/>
    <w:multiLevelType w:val="multilevel"/>
    <w:tmpl w:val="ACACF7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F9043E5"/>
    <w:multiLevelType w:val="hybridMultilevel"/>
    <w:tmpl w:val="4E207776"/>
    <w:lvl w:ilvl="0" w:tplc="E4B247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D71D13"/>
    <w:multiLevelType w:val="hybridMultilevel"/>
    <w:tmpl w:val="E9CA78C8"/>
    <w:lvl w:ilvl="0" w:tplc="1B328BDC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AFE193B"/>
    <w:multiLevelType w:val="multilevel"/>
    <w:tmpl w:val="3F483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2E4920"/>
    <w:multiLevelType w:val="multilevel"/>
    <w:tmpl w:val="22CC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5C6C4C"/>
    <w:multiLevelType w:val="multilevel"/>
    <w:tmpl w:val="E4E82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C05A49"/>
    <w:multiLevelType w:val="hybridMultilevel"/>
    <w:tmpl w:val="C3122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2094"/>
    <w:multiLevelType w:val="hybridMultilevel"/>
    <w:tmpl w:val="60B8D61C"/>
    <w:lvl w:ilvl="0" w:tplc="1270A3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787D2C07"/>
    <w:multiLevelType w:val="hybridMultilevel"/>
    <w:tmpl w:val="AB5C95DA"/>
    <w:lvl w:ilvl="0" w:tplc="8A1836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8A36840"/>
    <w:multiLevelType w:val="multilevel"/>
    <w:tmpl w:val="522494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7A084974"/>
    <w:multiLevelType w:val="multilevel"/>
    <w:tmpl w:val="3DAC3E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65809126">
    <w:abstractNumId w:val="16"/>
  </w:num>
  <w:num w:numId="2" w16cid:durableId="355621181">
    <w:abstractNumId w:val="4"/>
  </w:num>
  <w:num w:numId="3" w16cid:durableId="2015329539">
    <w:abstractNumId w:val="17"/>
  </w:num>
  <w:num w:numId="4" w16cid:durableId="2090154044">
    <w:abstractNumId w:val="8"/>
  </w:num>
  <w:num w:numId="5" w16cid:durableId="1232539205">
    <w:abstractNumId w:val="5"/>
  </w:num>
  <w:num w:numId="6" w16cid:durableId="1689522114">
    <w:abstractNumId w:val="19"/>
  </w:num>
  <w:num w:numId="7" w16cid:durableId="67190558">
    <w:abstractNumId w:val="2"/>
  </w:num>
  <w:num w:numId="8" w16cid:durableId="619150173">
    <w:abstractNumId w:val="18"/>
  </w:num>
  <w:num w:numId="9" w16cid:durableId="1205556499">
    <w:abstractNumId w:val="9"/>
  </w:num>
  <w:num w:numId="10" w16cid:durableId="228807883">
    <w:abstractNumId w:val="7"/>
  </w:num>
  <w:num w:numId="11" w16cid:durableId="6514469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32655914">
    <w:abstractNumId w:val="3"/>
  </w:num>
  <w:num w:numId="13" w16cid:durableId="1126197166">
    <w:abstractNumId w:val="14"/>
  </w:num>
  <w:num w:numId="14" w16cid:durableId="1119644254">
    <w:abstractNumId w:val="13"/>
  </w:num>
  <w:num w:numId="15" w16cid:durableId="1947886647">
    <w:abstractNumId w:val="12"/>
  </w:num>
  <w:num w:numId="16" w16cid:durableId="12364758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475599">
    <w:abstractNumId w:val="6"/>
  </w:num>
  <w:num w:numId="18" w16cid:durableId="374352932">
    <w:abstractNumId w:val="1"/>
  </w:num>
  <w:num w:numId="19" w16cid:durableId="1414086453">
    <w:abstractNumId w:val="11"/>
  </w:num>
  <w:num w:numId="20" w16cid:durableId="4096946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CE8"/>
    <w:rsid w:val="00010980"/>
    <w:rsid w:val="000364AA"/>
    <w:rsid w:val="000433F8"/>
    <w:rsid w:val="00047225"/>
    <w:rsid w:val="000509D1"/>
    <w:rsid w:val="00054678"/>
    <w:rsid w:val="00085DCE"/>
    <w:rsid w:val="00090AC1"/>
    <w:rsid w:val="000B1409"/>
    <w:rsid w:val="000B4C42"/>
    <w:rsid w:val="000C270E"/>
    <w:rsid w:val="000E3A3B"/>
    <w:rsid w:val="000F2595"/>
    <w:rsid w:val="000F7824"/>
    <w:rsid w:val="00110A95"/>
    <w:rsid w:val="0011287C"/>
    <w:rsid w:val="00132CDC"/>
    <w:rsid w:val="00135DA9"/>
    <w:rsid w:val="001751AC"/>
    <w:rsid w:val="00180DE0"/>
    <w:rsid w:val="0019220A"/>
    <w:rsid w:val="00197FC9"/>
    <w:rsid w:val="001A3C98"/>
    <w:rsid w:val="00216843"/>
    <w:rsid w:val="0023384E"/>
    <w:rsid w:val="00260836"/>
    <w:rsid w:val="00272530"/>
    <w:rsid w:val="00295CBE"/>
    <w:rsid w:val="002B2D96"/>
    <w:rsid w:val="002B71D4"/>
    <w:rsid w:val="002C534A"/>
    <w:rsid w:val="002E3F12"/>
    <w:rsid w:val="002E4D1B"/>
    <w:rsid w:val="002F36A4"/>
    <w:rsid w:val="00300DA8"/>
    <w:rsid w:val="00330667"/>
    <w:rsid w:val="00330CAB"/>
    <w:rsid w:val="00342184"/>
    <w:rsid w:val="003653AF"/>
    <w:rsid w:val="003802C5"/>
    <w:rsid w:val="003A3FD7"/>
    <w:rsid w:val="003A51B4"/>
    <w:rsid w:val="003A6768"/>
    <w:rsid w:val="003B1861"/>
    <w:rsid w:val="003F6A2B"/>
    <w:rsid w:val="003F7919"/>
    <w:rsid w:val="0040643B"/>
    <w:rsid w:val="00407CC5"/>
    <w:rsid w:val="00413987"/>
    <w:rsid w:val="00414CE8"/>
    <w:rsid w:val="004223BF"/>
    <w:rsid w:val="00443B72"/>
    <w:rsid w:val="004657C3"/>
    <w:rsid w:val="00467DC9"/>
    <w:rsid w:val="00496138"/>
    <w:rsid w:val="004A7178"/>
    <w:rsid w:val="004B59F0"/>
    <w:rsid w:val="004D65C7"/>
    <w:rsid w:val="005008AF"/>
    <w:rsid w:val="00541685"/>
    <w:rsid w:val="00547C63"/>
    <w:rsid w:val="0055489E"/>
    <w:rsid w:val="005558F5"/>
    <w:rsid w:val="00566A92"/>
    <w:rsid w:val="0059596E"/>
    <w:rsid w:val="00597FB5"/>
    <w:rsid w:val="005B0C05"/>
    <w:rsid w:val="005C2F90"/>
    <w:rsid w:val="005C60E9"/>
    <w:rsid w:val="005D672F"/>
    <w:rsid w:val="005E1C20"/>
    <w:rsid w:val="005E2709"/>
    <w:rsid w:val="005E441E"/>
    <w:rsid w:val="005E770E"/>
    <w:rsid w:val="005F32B5"/>
    <w:rsid w:val="005F3788"/>
    <w:rsid w:val="005F4A47"/>
    <w:rsid w:val="00607705"/>
    <w:rsid w:val="00623642"/>
    <w:rsid w:val="00634306"/>
    <w:rsid w:val="0064782A"/>
    <w:rsid w:val="00650AB4"/>
    <w:rsid w:val="00651040"/>
    <w:rsid w:val="0065596D"/>
    <w:rsid w:val="00660139"/>
    <w:rsid w:val="006638EA"/>
    <w:rsid w:val="00683F71"/>
    <w:rsid w:val="00686D78"/>
    <w:rsid w:val="0069289A"/>
    <w:rsid w:val="00692BF3"/>
    <w:rsid w:val="00692E10"/>
    <w:rsid w:val="006940CB"/>
    <w:rsid w:val="006B66FF"/>
    <w:rsid w:val="006D11CC"/>
    <w:rsid w:val="006D17A0"/>
    <w:rsid w:val="006E49AE"/>
    <w:rsid w:val="00707F7F"/>
    <w:rsid w:val="00713105"/>
    <w:rsid w:val="00720B3F"/>
    <w:rsid w:val="0073225C"/>
    <w:rsid w:val="007532F9"/>
    <w:rsid w:val="00761799"/>
    <w:rsid w:val="0077477A"/>
    <w:rsid w:val="00776DA0"/>
    <w:rsid w:val="007825BF"/>
    <w:rsid w:val="0078512D"/>
    <w:rsid w:val="007A0164"/>
    <w:rsid w:val="007A0909"/>
    <w:rsid w:val="007B7FE7"/>
    <w:rsid w:val="007C1471"/>
    <w:rsid w:val="007D6C3B"/>
    <w:rsid w:val="008227A5"/>
    <w:rsid w:val="008376F6"/>
    <w:rsid w:val="008500BA"/>
    <w:rsid w:val="00887128"/>
    <w:rsid w:val="00893B6B"/>
    <w:rsid w:val="00896BF1"/>
    <w:rsid w:val="00896C7C"/>
    <w:rsid w:val="008A52FF"/>
    <w:rsid w:val="008C60EA"/>
    <w:rsid w:val="008D7546"/>
    <w:rsid w:val="008E5AD0"/>
    <w:rsid w:val="00900246"/>
    <w:rsid w:val="0091511F"/>
    <w:rsid w:val="00925DE4"/>
    <w:rsid w:val="0093326C"/>
    <w:rsid w:val="009338DB"/>
    <w:rsid w:val="00937520"/>
    <w:rsid w:val="00961F21"/>
    <w:rsid w:val="00964CBD"/>
    <w:rsid w:val="009670C8"/>
    <w:rsid w:val="0098126A"/>
    <w:rsid w:val="009902ED"/>
    <w:rsid w:val="009903D7"/>
    <w:rsid w:val="009A712A"/>
    <w:rsid w:val="009B34FB"/>
    <w:rsid w:val="009C502D"/>
    <w:rsid w:val="009E0280"/>
    <w:rsid w:val="009E1C27"/>
    <w:rsid w:val="009E4ED5"/>
    <w:rsid w:val="009F5555"/>
    <w:rsid w:val="00A0207F"/>
    <w:rsid w:val="00A11E74"/>
    <w:rsid w:val="00A13672"/>
    <w:rsid w:val="00A15EEB"/>
    <w:rsid w:val="00A266C4"/>
    <w:rsid w:val="00A300D4"/>
    <w:rsid w:val="00A328E7"/>
    <w:rsid w:val="00A542A8"/>
    <w:rsid w:val="00A569C2"/>
    <w:rsid w:val="00A57FF7"/>
    <w:rsid w:val="00A618F7"/>
    <w:rsid w:val="00A71827"/>
    <w:rsid w:val="00A770FA"/>
    <w:rsid w:val="00A804BA"/>
    <w:rsid w:val="00A91D37"/>
    <w:rsid w:val="00AC1D14"/>
    <w:rsid w:val="00AF3B19"/>
    <w:rsid w:val="00AF797E"/>
    <w:rsid w:val="00AF7EEF"/>
    <w:rsid w:val="00B074D8"/>
    <w:rsid w:val="00B16379"/>
    <w:rsid w:val="00B3037C"/>
    <w:rsid w:val="00B6134D"/>
    <w:rsid w:val="00B64F13"/>
    <w:rsid w:val="00B65383"/>
    <w:rsid w:val="00B734DA"/>
    <w:rsid w:val="00B7727F"/>
    <w:rsid w:val="00B85E33"/>
    <w:rsid w:val="00B87B39"/>
    <w:rsid w:val="00B90156"/>
    <w:rsid w:val="00BA6345"/>
    <w:rsid w:val="00BB3C98"/>
    <w:rsid w:val="00BB42A3"/>
    <w:rsid w:val="00BD7077"/>
    <w:rsid w:val="00C379A0"/>
    <w:rsid w:val="00C429E4"/>
    <w:rsid w:val="00C677D5"/>
    <w:rsid w:val="00C91604"/>
    <w:rsid w:val="00C96E13"/>
    <w:rsid w:val="00CC2B00"/>
    <w:rsid w:val="00CE3059"/>
    <w:rsid w:val="00D549D9"/>
    <w:rsid w:val="00D55F49"/>
    <w:rsid w:val="00D62DD6"/>
    <w:rsid w:val="00D8616A"/>
    <w:rsid w:val="00D93F84"/>
    <w:rsid w:val="00D94905"/>
    <w:rsid w:val="00D96786"/>
    <w:rsid w:val="00DA1E1C"/>
    <w:rsid w:val="00DC1ED6"/>
    <w:rsid w:val="00DE74C4"/>
    <w:rsid w:val="00E22D3B"/>
    <w:rsid w:val="00E30975"/>
    <w:rsid w:val="00E33063"/>
    <w:rsid w:val="00E37DB0"/>
    <w:rsid w:val="00E52AE4"/>
    <w:rsid w:val="00E67800"/>
    <w:rsid w:val="00E753C6"/>
    <w:rsid w:val="00EB1BC9"/>
    <w:rsid w:val="00EB27B8"/>
    <w:rsid w:val="00ED33B5"/>
    <w:rsid w:val="00EF686A"/>
    <w:rsid w:val="00F06690"/>
    <w:rsid w:val="00F0687E"/>
    <w:rsid w:val="00F30AAA"/>
    <w:rsid w:val="00F6062C"/>
    <w:rsid w:val="00F97B66"/>
    <w:rsid w:val="00FA3DD0"/>
    <w:rsid w:val="00FA6691"/>
    <w:rsid w:val="00FE2537"/>
    <w:rsid w:val="00FE3821"/>
    <w:rsid w:val="00FE500A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9450"/>
  <w15:docId w15:val="{904CB525-BBC6-4622-A5A8-DD571BD5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57C3"/>
    <w:pPr>
      <w:ind w:left="720"/>
      <w:contextualSpacing/>
    </w:pPr>
    <w:rPr>
      <w:szCs w:val="21"/>
    </w:rPr>
  </w:style>
  <w:style w:type="paragraph" w:styleId="a7">
    <w:name w:val="Normal (Web)"/>
    <w:basedOn w:val="a"/>
    <w:unhideWhenUsed/>
    <w:rsid w:val="00CE30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andard">
    <w:name w:val="Standard"/>
    <w:rsid w:val="00FE50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"/>
    <w:basedOn w:val="a"/>
    <w:link w:val="a9"/>
    <w:rsid w:val="00FE500A"/>
    <w:pPr>
      <w:widowControl/>
      <w:suppressAutoHyphens w:val="0"/>
      <w:autoSpaceDN w:val="0"/>
      <w:jc w:val="both"/>
    </w:pPr>
    <w:rPr>
      <w:rFonts w:eastAsia="Calibri" w:cs="Times New Roman"/>
      <w:kern w:val="0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FE500A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1">
    <w:name w:val="Без интервала1"/>
    <w:rsid w:val="00FE5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1"/>
    <w:locked/>
    <w:rsid w:val="00FE500A"/>
    <w:rPr>
      <w:shd w:val="clear" w:color="auto" w:fill="FFFFFF"/>
    </w:rPr>
  </w:style>
  <w:style w:type="character" w:customStyle="1" w:styleId="9Exact">
    <w:name w:val="Основной текст (9) Exact"/>
    <w:rsid w:val="00FE500A"/>
    <w:rPr>
      <w:rFonts w:ascii="Times New Roman" w:hAnsi="Times New Roman" w:cs="Times New Roman"/>
      <w:b/>
      <w:bCs/>
      <w:u w:val="none"/>
    </w:rPr>
  </w:style>
  <w:style w:type="character" w:customStyle="1" w:styleId="9">
    <w:name w:val="Основной текст (9)_"/>
    <w:link w:val="90"/>
    <w:locked/>
    <w:rsid w:val="00FE500A"/>
    <w:rPr>
      <w:b/>
      <w:bCs/>
      <w:shd w:val="clear" w:color="auto" w:fill="FFFFFF"/>
    </w:rPr>
  </w:style>
  <w:style w:type="character" w:customStyle="1" w:styleId="30">
    <w:name w:val="Основной текст (3) + Полужирный"/>
    <w:rsid w:val="00FE500A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91">
    <w:name w:val="Основной текст (9) + Не полужирный"/>
    <w:rsid w:val="00FE500A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31">
    <w:name w:val="Основной текст (3)1"/>
    <w:basedOn w:val="a"/>
    <w:link w:val="3"/>
    <w:rsid w:val="00FE500A"/>
    <w:pPr>
      <w:shd w:val="clear" w:color="auto" w:fill="FFFFFF"/>
      <w:suppressAutoHyphens w:val="0"/>
      <w:spacing w:line="317" w:lineRule="exac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FE500A"/>
    <w:pPr>
      <w:shd w:val="clear" w:color="auto" w:fill="FFFFFF"/>
      <w:suppressAutoHyphens w:val="0"/>
      <w:spacing w:line="274" w:lineRule="exact"/>
      <w:ind w:hanging="320"/>
      <w:jc w:val="both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locked/>
    <w:rsid w:val="00FE50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00A"/>
    <w:pPr>
      <w:shd w:val="clear" w:color="auto" w:fill="FFFFFF"/>
      <w:suppressAutoHyphens w:val="0"/>
      <w:spacing w:before="300" w:line="322" w:lineRule="exact"/>
      <w:jc w:val="center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locked/>
    <w:rsid w:val="00FE500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00A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10">
    <w:name w:val="Сетка таблицы1"/>
    <w:basedOn w:val="a1"/>
    <w:next w:val="aa"/>
    <w:uiPriority w:val="39"/>
    <w:rsid w:val="00D5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5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1C27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9E1C2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9E1C27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9E1C2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rtaly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FEB4-852F-49C7-947B-570F8A13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 Лихачева</cp:lastModifiedBy>
  <cp:revision>77</cp:revision>
  <cp:lastPrinted>2023-05-25T08:41:00Z</cp:lastPrinted>
  <dcterms:created xsi:type="dcterms:W3CDTF">2018-03-13T11:33:00Z</dcterms:created>
  <dcterms:modified xsi:type="dcterms:W3CDTF">2023-05-25T08:42:00Z</dcterms:modified>
</cp:coreProperties>
</file>